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350" w:rsidRPr="00471350" w:rsidRDefault="006F2C1A" w:rsidP="005D546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7088"/>
        <w:rPr>
          <w:rFonts w:ascii="Times New Roman CYR" w:eastAsia="Calibri" w:hAnsi="Times New Roman CYR" w:cs="Times New Roman CYR"/>
          <w:bCs/>
          <w:sz w:val="26"/>
          <w:szCs w:val="26"/>
        </w:rPr>
      </w:pPr>
      <w:r>
        <w:rPr>
          <w:rFonts w:ascii="Times New Roman CYR" w:eastAsia="Calibri" w:hAnsi="Times New Roman CYR" w:cs="Times New Roman CYR"/>
          <w:bCs/>
          <w:sz w:val="26"/>
          <w:szCs w:val="26"/>
        </w:rPr>
        <w:t>Приложение № 2</w:t>
      </w:r>
      <w:r w:rsidR="00471350" w:rsidRPr="00471350">
        <w:rPr>
          <w:rFonts w:ascii="Times New Roman CYR" w:eastAsia="Calibri" w:hAnsi="Times New Roman CYR" w:cs="Times New Roman CYR"/>
          <w:bCs/>
          <w:sz w:val="26"/>
          <w:szCs w:val="26"/>
        </w:rPr>
        <w:t xml:space="preserve"> </w:t>
      </w:r>
    </w:p>
    <w:p w:rsidR="00471350" w:rsidRPr="00471350" w:rsidRDefault="00471350" w:rsidP="005D546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7088"/>
        <w:rPr>
          <w:rFonts w:ascii="Times New Roman CYR" w:eastAsia="Calibri" w:hAnsi="Times New Roman CYR" w:cs="Times New Roman CYR"/>
          <w:bCs/>
          <w:sz w:val="26"/>
          <w:szCs w:val="26"/>
        </w:rPr>
      </w:pPr>
      <w:r w:rsidRPr="00471350">
        <w:rPr>
          <w:rFonts w:ascii="Times New Roman CYR" w:eastAsia="Calibri" w:hAnsi="Times New Roman CYR" w:cs="Times New Roman CYR"/>
          <w:bCs/>
          <w:sz w:val="26"/>
          <w:szCs w:val="26"/>
        </w:rPr>
        <w:t>к техническому заданию</w:t>
      </w:r>
    </w:p>
    <w:p w:rsidR="00471350" w:rsidRPr="00471350" w:rsidRDefault="00471350" w:rsidP="00471350">
      <w:pPr>
        <w:autoSpaceDE w:val="0"/>
        <w:autoSpaceDN w:val="0"/>
        <w:adjustRightInd w:val="0"/>
        <w:spacing w:after="0" w:line="240" w:lineRule="auto"/>
        <w:rPr>
          <w:rFonts w:ascii="Times New Roman CYR" w:eastAsia="Calibri" w:hAnsi="Times New Roman CYR" w:cs="Times New Roman CYR"/>
          <w:bCs/>
          <w:sz w:val="26"/>
          <w:szCs w:val="26"/>
        </w:rPr>
      </w:pPr>
    </w:p>
    <w:p w:rsidR="00471350" w:rsidRPr="00471350" w:rsidRDefault="00471350" w:rsidP="004713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71350" w:rsidRPr="00471350" w:rsidRDefault="00471350" w:rsidP="004713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71350">
        <w:rPr>
          <w:rFonts w:ascii="Times New Roman" w:eastAsia="Calibri" w:hAnsi="Times New Roman" w:cs="Times New Roman"/>
          <w:b/>
          <w:sz w:val="26"/>
          <w:szCs w:val="26"/>
        </w:rPr>
        <w:t>Технические характеристики,</w:t>
      </w:r>
      <w:r w:rsidRPr="00471350">
        <w:rPr>
          <w:rFonts w:ascii="Times New Roman" w:eastAsia="Times New Roman" w:hAnsi="Times New Roman" w:cs="Times New Roman"/>
          <w:b/>
          <w:sz w:val="26"/>
          <w:szCs w:val="26"/>
        </w:rPr>
        <w:t xml:space="preserve"> требования к поставляемой Продукции</w:t>
      </w:r>
    </w:p>
    <w:p w:rsidR="00471350" w:rsidRPr="00471350" w:rsidRDefault="00471350" w:rsidP="004713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950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77"/>
        <w:gridCol w:w="9"/>
        <w:gridCol w:w="2680"/>
        <w:gridCol w:w="13"/>
        <w:gridCol w:w="2537"/>
        <w:gridCol w:w="20"/>
      </w:tblGrid>
      <w:tr w:rsidR="00471350" w:rsidRPr="00456C43" w:rsidTr="0012169A">
        <w:trPr>
          <w:gridAfter w:val="1"/>
          <w:wAfter w:w="20" w:type="dxa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1350" w:rsidRPr="00456C43" w:rsidRDefault="00471350" w:rsidP="0047135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471350" w:rsidRPr="00456C43" w:rsidRDefault="00471350" w:rsidP="0047135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1350" w:rsidRPr="00456C43" w:rsidRDefault="00471350" w:rsidP="0047135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:rsidR="00471350" w:rsidRPr="00456C43" w:rsidRDefault="00471350" w:rsidP="0047135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26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1350" w:rsidRPr="00456C43" w:rsidRDefault="00471350" w:rsidP="0047135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25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71350" w:rsidRPr="00456C43" w:rsidRDefault="00471350" w:rsidP="00471350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56"/>
        </w:trPr>
        <w:tc>
          <w:tcPr>
            <w:tcW w:w="950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C82819" w:rsidP="00681E39">
            <w:pPr>
              <w:widowControl w:val="0"/>
              <w:spacing w:after="0" w:line="222" w:lineRule="exact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 xml:space="preserve">1. 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Заземление ЗПЛ-1-5/5 16</w:t>
            </w:r>
            <w:r w:rsidR="005449D7"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мм</w:t>
            </w:r>
            <w:proofErr w:type="gramStart"/>
            <w:r w:rsidR="005449D7"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vertAlign w:val="superscript"/>
                <w:lang w:eastAsia="ru-RU" w:bidi="ru-RU"/>
              </w:rPr>
              <w:t>2</w:t>
            </w:r>
            <w:proofErr w:type="gramEnd"/>
            <w:r w:rsidR="00442D42"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 xml:space="preserve"> спуск 9 м.</w:t>
            </w: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Производитель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*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9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Заводской тип (марка)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Заземление </w:t>
            </w:r>
            <w:r w:rsidR="005449D7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ЗПЛ-1-5/5 16 мм</w:t>
            </w:r>
            <w:proofErr w:type="gramStart"/>
            <w:r w:rsidR="005449D7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 w:bidi="ru-RU"/>
              </w:rPr>
              <w:t>2</w:t>
            </w:r>
            <w:proofErr w:type="gramEnd"/>
            <w:r w:rsidR="005449D7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спуск 9 м. </w:t>
            </w:r>
            <w:r w:rsidR="00CB1BAF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(</w:t>
            </w:r>
            <w:r w:rsidR="005449D7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аналог</w:t>
            </w:r>
            <w:r w:rsidR="00CB1BAF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)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Количество, шт. (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компл</w:t>
            </w:r>
            <w:proofErr w:type="spell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Основные параметры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Номинальное напряжение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до 10</w:t>
            </w:r>
            <w:r w:rsidR="00E34AA9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00</w:t>
            </w:r>
            <w:proofErr w:type="gramStart"/>
            <w:r w:rsidR="00E34AA9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Сечение проводника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E34AA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16</w:t>
            </w:r>
            <w:r w:rsidR="00F975D9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3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Сечение заземляющего провода должно соответствовать токам термической и электродинамической стойкости согласно ГОСТ 51853-2001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термической стойкости, кА/3 сек.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DB0672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2,3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динамической стойкости, 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DB0672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14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5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tabs>
                <w:tab w:val="left" w:pos="1408"/>
                <w:tab w:val="left" w:pos="1865"/>
                <w:tab w:val="left" w:pos="3445"/>
                <w:tab w:val="left" w:pos="5051"/>
              </w:tabs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к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конструкции,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изготовлению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и</w:t>
            </w:r>
          </w:p>
          <w:p w:rsidR="00F975D9" w:rsidRPr="00456C43" w:rsidRDefault="00F975D9" w:rsidP="00F975D9">
            <w:pPr>
              <w:widowControl w:val="0"/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материалам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 штанг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DB0672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5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 фазных зажимов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DB0672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5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Тип фазного зажима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зажимная скоба</w:t>
            </w:r>
            <w:r w:rsidR="009F7E1F" w:rsidRPr="00456C43">
              <w:rPr>
                <w:rStyle w:val="20"/>
                <w:rFonts w:eastAsiaTheme="minorHAnsi"/>
              </w:rPr>
              <w:t xml:space="preserve"> типа «прищепка»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3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Заземляющий провод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30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в прозрачной полиуретановой оболочке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7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Длина провода между фазами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9F7E1F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0,8</w:t>
            </w:r>
            <w:r w:rsidR="00F975D9" w:rsidRPr="00456C43">
              <w:rPr>
                <w:rStyle w:val="20"/>
                <w:rFonts w:eastAsiaTheme="minorHAnsi"/>
              </w:rPr>
              <w:t xml:space="preserve"> 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Длина заземляющего спуска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9F7E1F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9</w:t>
            </w:r>
            <w:r w:rsidR="00F975D9" w:rsidRPr="00456C43">
              <w:rPr>
                <w:rStyle w:val="20"/>
                <w:rFonts w:eastAsiaTheme="minorHAnsi"/>
              </w:rPr>
              <w:t xml:space="preserve"> 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CB1BE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5.7</w:t>
            </w:r>
            <w:r w:rsidR="00F975D9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Длина изолирующей части штанги,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8F252B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6</w:t>
            </w:r>
            <w:r w:rsidR="00F975D9" w:rsidRPr="00456C43">
              <w:rPr>
                <w:rStyle w:val="20"/>
                <w:rFonts w:eastAsiaTheme="minorHAnsi"/>
              </w:rPr>
              <w:t>00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CB1BE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5.8</w:t>
            </w:r>
            <w:r w:rsidR="00F975D9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Длина рукоятки штанги,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8F252B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150</w:t>
            </w:r>
            <w:r w:rsidR="00F975D9" w:rsidRPr="00456C43">
              <w:rPr>
                <w:rStyle w:val="20"/>
                <w:rFonts w:eastAsiaTheme="minorHAnsi"/>
              </w:rPr>
              <w:t xml:space="preserve">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CB1BE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5.9</w:t>
            </w:r>
            <w:r w:rsidR="00F975D9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CB1BE9" w:rsidP="00F975D9">
            <w:pPr>
              <w:spacing w:line="222" w:lineRule="exact"/>
              <w:jc w:val="both"/>
              <w:rPr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 xml:space="preserve">Габаритные размеры (в упаковке), </w:t>
            </w:r>
            <w:proofErr w:type="gramStart"/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  <w:proofErr w:type="gramEnd"/>
            <w:r w:rsidRPr="00456C4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CB1BE9" w:rsidP="00F975D9">
            <w:pPr>
              <w:spacing w:line="222" w:lineRule="exact"/>
              <w:jc w:val="center"/>
              <w:rPr>
                <w:sz w:val="20"/>
                <w:szCs w:val="20"/>
              </w:rPr>
            </w:pPr>
            <w:r w:rsidRPr="00456C4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900x150x100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3" w:lineRule="exact"/>
              <w:jc w:val="both"/>
            </w:pPr>
            <w:r w:rsidRPr="00456C43">
              <w:rPr>
                <w:rStyle w:val="21"/>
                <w:rFonts w:eastAsia="Calibri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+45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-40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Максимальная влажность при температуре воздуха +25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98%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Комплектность поставки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Комплект переносного заземления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Чехол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Паспорт, с протоколами испытаний проводника и оболочки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8.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надежности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7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12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службы, лет,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8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9.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безопасности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lastRenderedPageBreak/>
              <w:t>9.1.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Наличие российских сертификатов безопасности (да/нет)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30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Да, указать номер и дату документов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30" w:lineRule="exact"/>
              <w:jc w:val="center"/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66"/>
        </w:trPr>
        <w:tc>
          <w:tcPr>
            <w:tcW w:w="950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C82819" w:rsidP="00681E39">
            <w:pPr>
              <w:widowControl w:val="0"/>
              <w:spacing w:after="0" w:line="222" w:lineRule="exact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 xml:space="preserve">2. 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Заземление ЗПЛ-10-3/3 25мм спуск 9 м.</w:t>
            </w: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Производитель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*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Заводской тип (марка)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713EAE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ЗПЛ-10-3/3</w:t>
            </w:r>
            <w:r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="00F975D9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(аналоги)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Количество, шт. (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компл</w:t>
            </w:r>
            <w:proofErr w:type="spell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Основные параметры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Номинальное напряжение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713EAE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0,1- </w:t>
            </w:r>
            <w:r w:rsidR="00F975D9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</w:t>
            </w:r>
            <w:r w:rsidR="00F975D9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кВ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Сечение проводника.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713EAE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25</w:t>
            </w:r>
            <w:r w:rsidR="00F975D9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Сечение заземляющего провода должно соответствовать токам термической и электродинамической стойкости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согласна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ГОСТ 51853-2001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термической стойкости, кА/3 сек.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8A0CCC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3,6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динамической стойкости, 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8A0CCC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22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tabs>
                <w:tab w:val="left" w:pos="1411"/>
                <w:tab w:val="left" w:pos="1865"/>
                <w:tab w:val="left" w:pos="3445"/>
                <w:tab w:val="left" w:pos="5051"/>
              </w:tabs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к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конструкции,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изготовлению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и</w:t>
            </w:r>
          </w:p>
          <w:p w:rsidR="00F975D9" w:rsidRPr="00456C43" w:rsidRDefault="00F975D9" w:rsidP="00F975D9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материалам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 штанг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8A0CCC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8A0CCC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 фазных зажимов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8A0CCC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Тип фазного адаптера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EE0CE4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зажимная скоба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Заземляющий провод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 прозрачной полиуретановой оболочке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Длина межфазных перемычек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EE0CE4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1,6</w:t>
            </w:r>
            <w:r w:rsidR="00B522B6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="00F975D9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Длина заземляющего спуска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B522B6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10 </w:t>
            </w:r>
            <w:r w:rsidR="00F975D9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EE0CE4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0CE4" w:rsidRPr="00456C43" w:rsidRDefault="00157E7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5.7.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0CE4" w:rsidRPr="00456C43" w:rsidRDefault="00EE0CE4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Общая длина заземляющего провода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0CE4" w:rsidRPr="00456C43" w:rsidRDefault="00157E79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/>
                <w:bCs/>
                <w:sz w:val="20"/>
                <w:szCs w:val="20"/>
              </w:rPr>
              <w:t>13,2 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0CE4" w:rsidRPr="00456C43" w:rsidRDefault="00EE0CE4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EE0CE4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0CE4" w:rsidRPr="00456C43" w:rsidRDefault="00157E7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5.8.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0CE4" w:rsidRPr="00456C43" w:rsidRDefault="00EE0CE4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Длина изолирующей части штанги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0CE4" w:rsidRPr="00456C43" w:rsidRDefault="00DF53A5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310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0CE4" w:rsidRPr="00456C43" w:rsidRDefault="00EE0CE4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EE0CE4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0CE4" w:rsidRPr="00456C43" w:rsidRDefault="00157E7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5.9.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0CE4" w:rsidRPr="00456C43" w:rsidRDefault="00EE0CE4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Длина рукоятки штанги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E0CE4" w:rsidRPr="00456C43" w:rsidRDefault="00DF53A5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720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E0CE4" w:rsidRPr="00456C43" w:rsidRDefault="00EE0CE4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DF53A5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3A5" w:rsidRPr="00456C43" w:rsidRDefault="00157E7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5.10.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3A5" w:rsidRPr="00456C43" w:rsidRDefault="00DF53A5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Общая длина штанги</w:t>
            </w:r>
            <w:r w:rsidRPr="00456C4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53A5" w:rsidRPr="00456C43" w:rsidRDefault="00DF53A5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1250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53A5" w:rsidRPr="00456C43" w:rsidRDefault="00DF53A5" w:rsidP="00F975D9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F975D9" w:rsidRP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Номинальные значения климатических факторов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внешней среды по ГОСТ 15150-69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Верхнее рабочее значение рабочей температуры</w:t>
            </w:r>
          </w:p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+45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Нижнее рабочее значение рабочей температуры</w:t>
            </w:r>
          </w:p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-45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Максимальная влажность при температуре воздуха +25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98%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7.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Комплектность поставки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Комплект переносного заземления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Чехол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Паспорт, с протоколами испытаний проводника и оболочки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8.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надежности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0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12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службы, лет,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8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center"/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9.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безопасности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rPr>
                <w:sz w:val="10"/>
                <w:szCs w:val="10"/>
              </w:rPr>
            </w:pPr>
          </w:p>
        </w:tc>
      </w:tr>
      <w:tr w:rsidR="00F975D9" w:rsidTr="001216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9.1.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Наличие российских сертификатов безопасности (да/нет)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975D9" w:rsidRPr="00456C43" w:rsidRDefault="00F975D9" w:rsidP="00F975D9">
            <w:pPr>
              <w:spacing w:line="234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Да, указать номер и дату документов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5D9" w:rsidRPr="00456C43" w:rsidRDefault="00F975D9" w:rsidP="00F975D9">
            <w:pPr>
              <w:spacing w:line="230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9"/>
        </w:trPr>
        <w:tc>
          <w:tcPr>
            <w:tcW w:w="94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C82819" w:rsidP="00654FCF">
            <w:pPr>
              <w:spacing w:line="238" w:lineRule="exact"/>
              <w:ind w:left="180"/>
              <w:jc w:val="center"/>
              <w:rPr>
                <w:sz w:val="20"/>
                <w:szCs w:val="20"/>
              </w:rPr>
            </w:pPr>
            <w:r w:rsidRPr="00456C43">
              <w:rPr>
                <w:rStyle w:val="20"/>
                <w:rFonts w:eastAsiaTheme="minorHAnsi"/>
                <w:b/>
              </w:rPr>
              <w:t>3</w:t>
            </w:r>
            <w:r w:rsidR="00442D42" w:rsidRPr="00456C43">
              <w:rPr>
                <w:rStyle w:val="20"/>
                <w:rFonts w:eastAsiaTheme="minorHAnsi"/>
                <w:b/>
              </w:rPr>
              <w:t>.</w:t>
            </w:r>
            <w:r w:rsidR="00442D42" w:rsidRPr="00456C43">
              <w:rPr>
                <w:rStyle w:val="20"/>
                <w:rFonts w:eastAsiaTheme="minorHAnsi"/>
              </w:rPr>
              <w:t xml:space="preserve"> </w:t>
            </w:r>
            <w:r w:rsidR="00442D42" w:rsidRPr="00456C43">
              <w:rPr>
                <w:rStyle w:val="21"/>
                <w:rFonts w:eastAsia="Calibri"/>
              </w:rPr>
              <w:t>Указатель напряжения УВН-90М 6-35 СЗ ИП</w:t>
            </w: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Производитель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*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ind w:left="180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1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Заводской тип (марка)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7" w:lineRule="exact"/>
              <w:jc w:val="both"/>
            </w:pPr>
            <w:r w:rsidRPr="00456C43">
              <w:rPr>
                <w:rStyle w:val="20"/>
                <w:rFonts w:eastAsiaTheme="minorHAnsi"/>
              </w:rPr>
              <w:t>УВН-90М 6-35 СЗ ИП (аналоги)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Количество, шт. (</w:t>
            </w:r>
            <w:proofErr w:type="spellStart"/>
            <w:r w:rsidRPr="00456C43">
              <w:rPr>
                <w:rStyle w:val="20"/>
                <w:rFonts w:eastAsiaTheme="minorHAnsi"/>
              </w:rPr>
              <w:t>компл</w:t>
            </w:r>
            <w:proofErr w:type="spellEnd"/>
            <w:r w:rsidRPr="00456C43">
              <w:rPr>
                <w:rStyle w:val="20"/>
                <w:rFonts w:eastAsiaTheme="minorHAnsi"/>
              </w:rPr>
              <w:t>.)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lastRenderedPageBreak/>
              <w:t>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Основные параметры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Номинальное напряжение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Диапазон рабочего напряжения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 xml:space="preserve">от </w:t>
            </w:r>
            <w:proofErr w:type="spellStart"/>
            <w:r w:rsidRPr="00456C43">
              <w:rPr>
                <w:rStyle w:val="20"/>
                <w:rFonts w:eastAsiaTheme="minorHAnsi"/>
              </w:rPr>
              <w:t>бкВдо</w:t>
            </w:r>
            <w:proofErr w:type="spellEnd"/>
            <w:r w:rsidRPr="00456C43">
              <w:rPr>
                <w:rStyle w:val="20"/>
                <w:rFonts w:eastAsiaTheme="minorHAnsi"/>
              </w:rPr>
              <w:t xml:space="preserve"> 35кВ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Напряжение индикации: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 xml:space="preserve">1,5 </w:t>
            </w:r>
            <w:proofErr w:type="spellStart"/>
            <w:r w:rsidRPr="00456C43">
              <w:rPr>
                <w:rStyle w:val="20"/>
                <w:rFonts w:eastAsiaTheme="minorHAnsi"/>
              </w:rPr>
              <w:t>кВ</w:t>
            </w:r>
            <w:proofErr w:type="spell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Ток, протекающий через указатель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не более 7 мА.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5.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45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к конструкции, изготовлению и материалам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 полюсов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 xml:space="preserve">Длина штанги указателя, </w:t>
            </w:r>
            <w:proofErr w:type="gramStart"/>
            <w:r w:rsidRPr="00456C43">
              <w:rPr>
                <w:rStyle w:val="20"/>
                <w:rFonts w:eastAsiaTheme="minorHAnsi"/>
              </w:rPr>
              <w:t>мм</w:t>
            </w:r>
            <w:proofErr w:type="gramEnd"/>
            <w:r w:rsidRPr="00456C43">
              <w:rPr>
                <w:rStyle w:val="20"/>
                <w:rFonts w:eastAsiaTheme="minorHAnsi"/>
              </w:rPr>
              <w:t xml:space="preserve"> не менее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6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-изолирующей части</w:t>
            </w:r>
          </w:p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-рукоятки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510</w:t>
            </w:r>
          </w:p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120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Габаритные размеры указателя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72 х 230 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В собранном рабочем положении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72 х 370 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5.5.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Тип индикации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proofErr w:type="gramStart"/>
            <w:r w:rsidRPr="00456C43">
              <w:rPr>
                <w:rStyle w:val="20"/>
                <w:rFonts w:eastAsiaTheme="minorHAnsi"/>
              </w:rPr>
              <w:t>свето-звуковая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9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5.6.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Источник питания указателя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center"/>
            </w:pPr>
            <w:r w:rsidRPr="00456C43">
              <w:rPr>
                <w:rStyle w:val="20"/>
                <w:rFonts w:eastAsiaTheme="minorHAnsi"/>
              </w:rPr>
              <w:t xml:space="preserve">один элемент </w:t>
            </w:r>
            <w:r w:rsidRPr="00456C43">
              <w:rPr>
                <w:rStyle w:val="20"/>
                <w:rFonts w:eastAsiaTheme="minorHAnsi"/>
                <w:lang w:val="en-US" w:bidi="en-US"/>
              </w:rPr>
              <w:t>CR</w:t>
            </w:r>
            <w:r w:rsidRPr="00456C43">
              <w:rPr>
                <w:rStyle w:val="20"/>
                <w:rFonts w:eastAsiaTheme="minorHAnsi"/>
                <w:lang w:bidi="en-US"/>
              </w:rPr>
              <w:t xml:space="preserve"> </w:t>
            </w:r>
            <w:r w:rsidRPr="00456C43">
              <w:rPr>
                <w:rStyle w:val="20"/>
                <w:rFonts w:eastAsiaTheme="minorHAnsi"/>
              </w:rPr>
              <w:t>- 123, напряжением ЗВ, емкостью 1500 мА/ч.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5.7.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Устройство самопроверки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6.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Номинальные значения климатических факторов</w:t>
            </w:r>
          </w:p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внешней среды по ГОСТ 15150-69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+45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-45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both"/>
            </w:pPr>
            <w:r w:rsidRPr="00456C43">
              <w:rPr>
                <w:rStyle w:val="20"/>
                <w:rFonts w:eastAsiaTheme="minorHAnsi"/>
              </w:rPr>
              <w:t>Максимальная влажность при температуре воздуха +25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98%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Комплектность поставки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Комплект указателя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Чехол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Паспорт, с протоколами испытаний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8.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надежности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12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службы, лет, не менее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5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9.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безопасности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7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9.1.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Наличие российских сертификатов безопасности (да/нет)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Да, указать номер и дату документов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7" w:lineRule="exact"/>
              <w:jc w:val="center"/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56"/>
        </w:trPr>
        <w:tc>
          <w:tcPr>
            <w:tcW w:w="950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62640B" w:rsidP="00654FCF">
            <w:pPr>
              <w:widowControl w:val="0"/>
              <w:spacing w:after="0" w:line="222" w:lineRule="exact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4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.</w:t>
            </w:r>
            <w:r w:rsidR="00442D42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Заземление ПК-1-10 </w:t>
            </w:r>
            <w:proofErr w:type="gramStart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для</w:t>
            </w:r>
            <w:proofErr w:type="gramEnd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proofErr w:type="gramStart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СИП</w:t>
            </w:r>
            <w:proofErr w:type="gramEnd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 спуск 10 м</w:t>
            </w: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Производитель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*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9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Заводской тип (марка)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Заземление ПК-1-10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для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СИП (аналоги)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Количество, шт. (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компл</w:t>
            </w:r>
            <w:proofErr w:type="spell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Основные параметры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Номинальное напряжение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от 1 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кВ</w:t>
            </w:r>
            <w:proofErr w:type="spell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до 10 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кВ</w:t>
            </w:r>
            <w:proofErr w:type="spell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Сечение проводника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25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Сечение заземляющего провода должно соответствовать токам термической и электродинамической стойкости согласно ГОСТ 51853-2001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термической стойкости, кА/3 сек.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динамической стойкости, 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22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5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tabs>
                <w:tab w:val="left" w:pos="1408"/>
                <w:tab w:val="left" w:pos="1865"/>
                <w:tab w:val="left" w:pos="3445"/>
                <w:tab w:val="left" w:pos="5051"/>
              </w:tabs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к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конструкции,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изготовлению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и</w:t>
            </w:r>
          </w:p>
          <w:p w:rsidR="00442D42" w:rsidRPr="00456C43" w:rsidRDefault="00442D42" w:rsidP="00654FCF">
            <w:pPr>
              <w:widowControl w:val="0"/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материалам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 штанг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3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 фазных зажимов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3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lastRenderedPageBreak/>
              <w:t>5.3.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Тип фазного зажима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зажимная скоба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Заземляющий провод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в прозрачной полиуретановой оболочке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7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Длина провода между фазами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1,6 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Длина заземляющего спуска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10 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5.7.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Общая длина заземляющего провода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13,2 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5.8.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Длина изолирующей части штанги,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700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5.9.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Длина рукоятки штанги,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300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5.10.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Общая длина штанги,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1180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1"/>
                <w:rFonts w:eastAsia="Calibri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+45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-40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Максимальная влажность при температуре воздуха +25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98%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Комплектность поставки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Комплект переносного заземления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Чехол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Паспорт, с протоколами испытаний проводника и оболочки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8.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надежности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7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12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службы, лет,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8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9.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безопасности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9.1.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Наличие российских сертификатов безопасности (да/нет)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Да, указать номер и дату документов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66"/>
        </w:trPr>
        <w:tc>
          <w:tcPr>
            <w:tcW w:w="950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62640B" w:rsidP="00654FCF">
            <w:pPr>
              <w:widowControl w:val="0"/>
              <w:spacing w:after="0" w:line="222" w:lineRule="exact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5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.</w:t>
            </w:r>
            <w:r w:rsidR="00442D42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ЗПЛ-1-16 </w:t>
            </w:r>
            <w:proofErr w:type="gramStart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для</w:t>
            </w:r>
            <w:proofErr w:type="gramEnd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proofErr w:type="gramStart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СИП</w:t>
            </w:r>
            <w:proofErr w:type="gramEnd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 спуск 10 м</w:t>
            </w: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Производитель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*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Заводской тип (марка)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ЗПЛ-1-16СИП</w:t>
            </w:r>
          </w:p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(аналоги)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Количество, шт. (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компл</w:t>
            </w:r>
            <w:proofErr w:type="spell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Основные параметры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Номинальное напряжение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1кВ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Сечение проводника.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16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Сечение заземляющего провода должно соответствовать токам термической и электродинамической стойкости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согласна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ГОСТ 51853-2001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термической стойкости, кА/3 сек.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2,3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динамической стойкости, 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14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tabs>
                <w:tab w:val="left" w:pos="1411"/>
                <w:tab w:val="left" w:pos="1865"/>
                <w:tab w:val="left" w:pos="3445"/>
                <w:tab w:val="left" w:pos="5051"/>
              </w:tabs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к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конструкции,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изготовлению</w:t>
            </w: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ab/>
              <w:t>и</w:t>
            </w:r>
          </w:p>
          <w:p w:rsidR="00442D42" w:rsidRPr="00456C43" w:rsidRDefault="00442D42" w:rsidP="00654FCF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материалам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 штанг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 фазных адаптеров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Тип фазного адаптера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РМСС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Заземляющий провод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 прозрачной полиуретановой оболочке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Длина межфазных перемычек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0,3 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Длина заземляющего спуска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 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F975D9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Номинальные значения климатических факторов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внешней среды по ГОСТ 15150-69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Верхнее рабочее значение рабочей температуры</w:t>
            </w:r>
          </w:p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+45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lastRenderedPageBreak/>
              <w:t>6.2.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Нижнее рабочее значение рабочей температуры</w:t>
            </w:r>
          </w:p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-45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Максимальная влажность при температуре воздуха +25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98%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7.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Комплектность поставки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Комплект переносного заземления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Чехол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Паспорт, с протоколами испытаний проводника и оболочки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8.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надежности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0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12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службы, лет,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8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9.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безопасности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9.1.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Наличие российских сертификатов безопасности (да/нет)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34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Да, указать номер и дату документов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8"/>
        </w:trPr>
        <w:tc>
          <w:tcPr>
            <w:tcW w:w="950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62640B" w:rsidP="00654FCF">
            <w:pPr>
              <w:widowControl w:val="0"/>
              <w:spacing w:after="0" w:line="222" w:lineRule="exact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6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.</w:t>
            </w:r>
            <w:r w:rsidR="00442D42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Заземление ЗПП-1-3/3 16 мм</w:t>
            </w:r>
            <w:proofErr w:type="gramStart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2</w:t>
            </w:r>
            <w:proofErr w:type="gramEnd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 спуск 2 м</w:t>
            </w: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Производитель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*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Заводской тип (марка)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ЗПП-1-3/3 16 мм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2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 спуск 2 м (аналоги)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Количество, шт. (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компл</w:t>
            </w:r>
            <w:proofErr w:type="spell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8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-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8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Основные параметры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Номинальное напряжение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До 1кВ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Сечение проводника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25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Сечение заземляющего провода должно соответствовать токам термической и электродинамической стойкости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согласна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ГОСТ 51853-2001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термической стойкости, кА/3 сек.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ГОСТу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динамической стойкости, 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ГОСТу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 к конструкции, изготовлению и материалам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 штанг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 фазных зажимов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Тип фазного зажима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струбцина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Заземляющий провод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 прозрачной полиуретановой оболочке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3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Длина провода между фазами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 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Длина заземляющего спуска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5.7.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Длина штанг с зажимами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270 мм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+45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-45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Максимальная влажность при температуре воздуха +25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°С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98%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Комплектность поставки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Комплект переносного заземления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Сумка для переноски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Паспорт, с протоколами испытаний проводника и оболочки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 по надежности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Срок службы, лет,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9.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 по безопасности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Наличие российских сертификатов безопасности (да/нет)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3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Да, указать номер и дату документов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8"/>
        </w:trPr>
        <w:tc>
          <w:tcPr>
            <w:tcW w:w="950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62640B" w:rsidP="00654FCF">
            <w:pPr>
              <w:widowControl w:val="0"/>
              <w:spacing w:after="0" w:line="222" w:lineRule="exact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7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.</w:t>
            </w:r>
            <w:r w:rsidR="00442D42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Заземление  ЗНЛ-10 70 мм</w:t>
            </w:r>
            <w:proofErr w:type="gramStart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2</w:t>
            </w:r>
            <w:proofErr w:type="gramEnd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 спуск 15 м</w:t>
            </w: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Производитель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*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Заводской тип (марка)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5965A4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ЗНЛ-10 70 мм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2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 спуск 15 м </w:t>
            </w:r>
            <w:r w:rsidR="00442D42" w:rsidRPr="00456C4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(аналоги)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Количество, шт. (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компл</w:t>
            </w:r>
            <w:proofErr w:type="spell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8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8"/>
                <w:szCs w:val="8"/>
                <w:lang w:eastAsia="ru-RU" w:bidi="ru-RU"/>
              </w:rPr>
              <w:t>-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8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Основные параметры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Номинальное напряжение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AA16FA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</w:t>
            </w:r>
            <w:r w:rsidR="00A67D43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о 10 </w:t>
            </w:r>
            <w:proofErr w:type="spellStart"/>
            <w:r w:rsidR="00442D42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кВ</w:t>
            </w:r>
            <w:proofErr w:type="spell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B60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5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9219B5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Сечение 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закорачивающего</w:t>
            </w:r>
            <w:proofErr w:type="spell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/заземляющего провода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B6091D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70/2</w:t>
            </w:r>
            <w:r w:rsidR="00442D42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 мм</w:t>
            </w:r>
            <w:proofErr w:type="gramStart"/>
            <w:r w:rsidR="006D6EDC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 w:bidi="ru-RU"/>
              </w:rPr>
              <w:t>2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Сечение заземляющего провода должно соответствовать токам термической и электродинамической стойкости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согласна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ГОСТ 51853-2001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термической стойкости, кА/3 сек.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ГОСТу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динамической стойкости, 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ГОСТу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 к конструкции, изготовлению и материалам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AA16FA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Длинна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заземляющего провода</w:t>
            </w:r>
            <w:r w:rsidR="009219B5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, 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9219B5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15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B6091D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Длинна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закорачивающего</w:t>
            </w:r>
            <w:proofErr w:type="spell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провода, 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A2361B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Диаметр изолирующего фала,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мм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A2361B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A2361B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Длинна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изолирующего фала</w:t>
            </w:r>
            <w:r w:rsidR="00E17411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, м</w:t>
            </w:r>
            <w:r w:rsidR="008B61A8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,</w:t>
            </w:r>
            <w:r w:rsidR="00E17411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A2361B" w:rsidP="00654FCF">
            <w:pPr>
              <w:widowControl w:val="0"/>
              <w:spacing w:after="0" w:line="22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20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3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E17411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Длина </w:t>
            </w:r>
            <w:r w:rsidR="004A7A0A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заземляющего</w:t>
            </w:r>
            <w:r w:rsidR="00E17411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штыря, </w:t>
            </w:r>
            <w:proofErr w:type="gramStart"/>
            <w:r w:rsidR="00E17411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</w:t>
            </w:r>
            <w:proofErr w:type="gramEnd"/>
            <w:r w:rsidR="008B61A8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,</w:t>
            </w:r>
            <w:r w:rsidR="00E17411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17411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620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E174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5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17411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Диаметр заземляющего штыря,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мм</w:t>
            </w:r>
            <w:proofErr w:type="gramEnd"/>
            <w:r w:rsidR="008B61A8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,</w:t>
            </w: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17411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20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5.7.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8B61A8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Масса, 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кг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не более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8B61A8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16,5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+45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-45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Максимальная влажность при температуре воздуха +25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°С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98%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Комплектность поставки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Комплект переносного заземления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Сумка для переноски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Паспорт, с протоколами испытаний проводника и оболочки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 по надежности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Срок службы, лет,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9.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 по безопасности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Наличие российских сертификатов безопасности (да/нет)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3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Да, указать номер и дату документов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652E4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8"/>
        </w:trPr>
        <w:tc>
          <w:tcPr>
            <w:tcW w:w="950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62640B" w:rsidP="00654FCF">
            <w:pPr>
              <w:widowControl w:val="0"/>
              <w:spacing w:after="0" w:line="222" w:lineRule="exact"/>
              <w:ind w:left="1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8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.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Заземление  ЗПС-1М 25 мм</w:t>
            </w:r>
            <w:proofErr w:type="gramStart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2</w:t>
            </w:r>
            <w:proofErr w:type="gramEnd"/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 xml:space="preserve"> провод 20 м</w:t>
            </w: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Производитель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*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Заводской тип (марка)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FF306B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ЗПС-1М 25 мм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2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 xml:space="preserve"> провод 20 м </w:t>
            </w:r>
            <w:r w:rsidR="00442D42" w:rsidRPr="00456C4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 w:bidi="ru-RU"/>
              </w:rPr>
              <w:t>(аналоги)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Количество, шт. (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компл</w:t>
            </w:r>
            <w:proofErr w:type="spell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B60E10" w:rsidP="00654FCF">
            <w:pPr>
              <w:widowControl w:val="0"/>
              <w:spacing w:after="0" w:line="8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8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Основные параметры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Сечение проводника</w:t>
            </w:r>
            <w:r w:rsidR="007353F4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, мм</w:t>
            </w:r>
            <w:proofErr w:type="gramStart"/>
            <w:r w:rsidR="007353F4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 w:bidi="ru-RU"/>
              </w:rPr>
              <w:t>2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7353F4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25 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Сечение заземляющего провода должно соответствовать токам термической и электродинамической стойкости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согласна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ГОСТ 51853-2001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термической стойкости, кА/3 сек.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ГОСТу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4.4.2.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Ток динамической стойкости, 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ГОСТу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 к конструкции, изготовлению и материалам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7353F4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 w:bidi="ru-RU"/>
              </w:rPr>
            </w:pP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Длинна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заземляющего провода, 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AA5647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20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3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7348F7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 зажимов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7348F7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5.3.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Тип фазного зажима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струбцина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5.4.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Заземляющий провод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 прозрачной полиуретановой оболочке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23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5.5.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155D03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Длина </w:t>
            </w:r>
            <w:r w:rsidR="00E011CD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заземляющего</w:t>
            </w: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штыря,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</w:t>
            </w:r>
            <w:r w:rsidR="00E011CD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011CD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620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011CD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Диаметр заземляющего штыря,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мм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E011CD"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0 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5.7.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343CDB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Габаритные размеры (в упаковке),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мм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343CDB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380х250х50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6.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+45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-45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°С</w:t>
            </w:r>
            <w:proofErr w:type="gramEnd"/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Максимальная влажность при температуре воздуха +25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°С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98%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Комплектность поставки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Комплект переносного заземления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Сумка для переноски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7.3.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Паспорт, с протоколами испытаний проводника и оболочки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 по надежности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8.2.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Срок службы, лет, не менее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9.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Требования по безопасности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442D42" w:rsidRPr="002672F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7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2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Наличие российских сертификатов безопасности (да/нет)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widowControl w:val="0"/>
              <w:spacing w:after="0" w:line="23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Да, указать номер и дату документов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442D42" w:rsidRPr="00C411C5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8"/>
        </w:trPr>
        <w:tc>
          <w:tcPr>
            <w:tcW w:w="950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62640B" w:rsidP="00654FCF">
            <w:pPr>
              <w:widowControl w:val="0"/>
              <w:spacing w:after="0" w:line="222" w:lineRule="exact"/>
              <w:ind w:left="1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9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. Сигнализатор СНК "Радиус"</w:t>
            </w: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567" w:type="dxa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567" w:type="dxa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hAnsi="Times New Roman" w:cs="Times New Roman"/>
                <w:sz w:val="20"/>
                <w:szCs w:val="20"/>
              </w:rPr>
              <w:t>Сигнализатор СНК Радиус (аналоги)</w:t>
            </w: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567" w:type="dxa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Количество, шт. (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компл</w:t>
            </w:r>
            <w:proofErr w:type="spellEnd"/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.)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567" w:type="dxa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Назначение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предупреждения персонала, обслуживающего воздушные линии электропередачи (</w:t>
            </w:r>
            <w:proofErr w:type="gramStart"/>
            <w:r w:rsidRPr="00456C4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ВЛ</w:t>
            </w:r>
            <w:proofErr w:type="gramEnd"/>
            <w:r w:rsidRPr="00456C4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), о приближении на опасное расстояние к токоведущим частям, находящимся под напряжением 6-10 </w:t>
            </w:r>
            <w:proofErr w:type="spellStart"/>
            <w:r w:rsidRPr="00456C4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кВ.</w:t>
            </w:r>
            <w:proofErr w:type="spellEnd"/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сигнализации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звуковая</w:t>
            </w: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3686" w:type="dxa"/>
            <w:gridSpan w:val="2"/>
          </w:tcPr>
          <w:p w:rsidR="00442D42" w:rsidRPr="00456C43" w:rsidRDefault="00442D42" w:rsidP="00654FCF">
            <w:pPr>
              <w:keepNext/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Контролируемое сигнализатором напряжение электроустановки, </w:t>
            </w:r>
            <w:proofErr w:type="spellStart"/>
            <w:r w:rsidRPr="00456C4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кВ</w:t>
            </w:r>
            <w:proofErr w:type="spellEnd"/>
            <w:r w:rsidRPr="00456C4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не менее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6-10</w:t>
            </w: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686" w:type="dxa"/>
            <w:gridSpan w:val="2"/>
          </w:tcPr>
          <w:p w:rsidR="00442D42" w:rsidRPr="00456C43" w:rsidRDefault="00442D42" w:rsidP="00654FCF">
            <w:pPr>
              <w:keepNext/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Расстояние срабатывания до проводов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ВЛ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находящихся под напряжением 6-10 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spellEnd"/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, м. не менее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686" w:type="dxa"/>
            <w:gridSpan w:val="2"/>
          </w:tcPr>
          <w:p w:rsidR="00442D42" w:rsidRPr="00456C43" w:rsidRDefault="00442D42" w:rsidP="00654FCF">
            <w:pPr>
              <w:keepNext/>
              <w:keepLine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Продолжительность работы сигнализатора напряжения от одного элемента питания</w:t>
            </w:r>
            <w:r w:rsidRPr="00456C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456C4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мес., не менее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trike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Номинальные значения климатических факторов внешней среды </w:t>
            </w:r>
          </w:p>
        </w:tc>
        <w:tc>
          <w:tcPr>
            <w:tcW w:w="2693" w:type="dxa"/>
            <w:gridSpan w:val="2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0"/>
                <w:szCs w:val="20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+45</w:t>
            </w: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-45</w:t>
            </w: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5.3.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влажность при температуре воздуха +35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°С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до 98</w:t>
            </w: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BA7565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Срок эксплуатации, лет не менее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7" w:type="dxa"/>
            <w:gridSpan w:val="2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9"/>
        </w:trPr>
        <w:tc>
          <w:tcPr>
            <w:tcW w:w="94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62640B" w:rsidP="00654FCF">
            <w:pPr>
              <w:spacing w:line="238" w:lineRule="exact"/>
              <w:ind w:left="180"/>
              <w:jc w:val="center"/>
              <w:rPr>
                <w:sz w:val="20"/>
                <w:szCs w:val="20"/>
              </w:rPr>
            </w:pPr>
            <w:r w:rsidRPr="00456C43">
              <w:rPr>
                <w:rStyle w:val="20"/>
                <w:rFonts w:eastAsiaTheme="minorHAnsi"/>
                <w:b/>
              </w:rPr>
              <w:lastRenderedPageBreak/>
              <w:t>10</w:t>
            </w:r>
            <w:r w:rsidR="00442D42" w:rsidRPr="00456C43">
              <w:rPr>
                <w:rStyle w:val="20"/>
                <w:rFonts w:eastAsiaTheme="minorHAnsi"/>
                <w:b/>
              </w:rPr>
              <w:t>.</w:t>
            </w:r>
            <w:r w:rsidR="00442D42" w:rsidRPr="00456C43">
              <w:rPr>
                <w:rStyle w:val="20"/>
                <w:rFonts w:eastAsiaTheme="minorHAnsi"/>
              </w:rPr>
              <w:t xml:space="preserve"> </w:t>
            </w:r>
            <w:r w:rsidR="00442D42" w:rsidRPr="00456C43">
              <w:rPr>
                <w:rStyle w:val="21"/>
                <w:rFonts w:eastAsia="Calibri"/>
              </w:rPr>
              <w:t>Указатель напряжения ПИН 90М</w:t>
            </w: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Производитель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*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ind w:left="180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1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Заводской тип (марка)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8A6B34" w:rsidP="00654FCF">
            <w:pPr>
              <w:spacing w:line="227" w:lineRule="exact"/>
              <w:jc w:val="both"/>
            </w:pPr>
            <w:r w:rsidRPr="00456C43">
              <w:rPr>
                <w:rStyle w:val="21"/>
                <w:rFonts w:eastAsia="Calibri"/>
                <w:b w:val="0"/>
              </w:rPr>
              <w:t>ПИН 90М</w:t>
            </w:r>
            <w:r w:rsidR="00442D42" w:rsidRPr="00456C43">
              <w:rPr>
                <w:rStyle w:val="20"/>
                <w:rFonts w:eastAsiaTheme="minorHAnsi"/>
              </w:rPr>
              <w:t xml:space="preserve"> (аналоги)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Количество, шт. (</w:t>
            </w:r>
            <w:proofErr w:type="spellStart"/>
            <w:r w:rsidRPr="00456C43">
              <w:rPr>
                <w:rStyle w:val="20"/>
                <w:rFonts w:eastAsiaTheme="minorHAnsi"/>
              </w:rPr>
              <w:t>компл</w:t>
            </w:r>
            <w:proofErr w:type="spellEnd"/>
            <w:r w:rsidRPr="00456C43">
              <w:rPr>
                <w:rStyle w:val="20"/>
                <w:rFonts w:eastAsiaTheme="minorHAnsi"/>
              </w:rPr>
              <w:t>.)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Основные параметры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Номинальное напряжение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Диапазон рабочего напряжения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3A263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до 1000</w:t>
            </w:r>
            <w:proofErr w:type="gramStart"/>
            <w:r w:rsidRPr="00456C43">
              <w:rPr>
                <w:rStyle w:val="20"/>
                <w:rFonts w:eastAsiaTheme="minorHAnsi"/>
              </w:rPr>
              <w:t xml:space="preserve"> </w:t>
            </w:r>
            <w:r w:rsidR="00442D42" w:rsidRPr="00456C43">
              <w:rPr>
                <w:rStyle w:val="20"/>
                <w:rFonts w:eastAsiaTheme="minorHAnsi"/>
              </w:rPr>
              <w:t>В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Напряжение индикации: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51CF6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50</w:t>
            </w:r>
            <w:proofErr w:type="gramStart"/>
            <w:r w:rsidR="003A2632" w:rsidRPr="00456C43">
              <w:rPr>
                <w:rStyle w:val="20"/>
                <w:rFonts w:eastAsiaTheme="minorHAnsi"/>
              </w:rPr>
              <w:t xml:space="preserve"> </w:t>
            </w:r>
            <w:r w:rsidR="00442D42" w:rsidRPr="00456C43">
              <w:rPr>
                <w:rStyle w:val="20"/>
                <w:rFonts w:eastAsiaTheme="minorHAnsi"/>
              </w:rPr>
              <w:t>В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Ток, протекающий через указатель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51CF6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не более 1</w:t>
            </w:r>
            <w:r w:rsidR="00442D42" w:rsidRPr="00456C43">
              <w:rPr>
                <w:rStyle w:val="20"/>
                <w:rFonts w:eastAsiaTheme="minorHAnsi"/>
              </w:rPr>
              <w:t xml:space="preserve"> мА.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5.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45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к конструкции, изготовлению и материалам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 полюсов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3A263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2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9D34F0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5.2</w:t>
            </w:r>
            <w:r w:rsidR="00442D42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Габаритные размеры указателя</w:t>
            </w:r>
            <w:r w:rsidR="000F75A0" w:rsidRPr="00456C43">
              <w:rPr>
                <w:rStyle w:val="20"/>
                <w:rFonts w:eastAsiaTheme="minorHAnsi"/>
              </w:rPr>
              <w:t xml:space="preserve"> в упаковке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0F75A0" w:rsidP="00654FCF">
            <w:pPr>
              <w:spacing w:line="222" w:lineRule="exact"/>
              <w:jc w:val="center"/>
              <w:rPr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215 х 60 х 30 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9D34F0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5.3</w:t>
            </w:r>
            <w:r w:rsidR="00442D42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0F75A0" w:rsidP="00654FCF">
            <w:pPr>
              <w:spacing w:line="222" w:lineRule="exact"/>
              <w:jc w:val="both"/>
              <w:rPr>
                <w:sz w:val="20"/>
                <w:szCs w:val="20"/>
              </w:rPr>
            </w:pPr>
            <w:r w:rsidRPr="00456C43">
              <w:rPr>
                <w:rFonts w:ascii="Times New Roman" w:hAnsi="Times New Roman"/>
                <w:sz w:val="20"/>
                <w:szCs w:val="20"/>
              </w:rPr>
              <w:t>Продолжительность работы (дежурный режим)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0F75A0" w:rsidP="00654FCF">
            <w:pPr>
              <w:spacing w:line="222" w:lineRule="exact"/>
              <w:jc w:val="center"/>
              <w:rPr>
                <w:sz w:val="20"/>
                <w:szCs w:val="20"/>
              </w:rPr>
            </w:pPr>
            <w:r w:rsidRPr="00456C43">
              <w:rPr>
                <w:rStyle w:val="20"/>
                <w:rFonts w:eastAsiaTheme="minorHAnsi"/>
              </w:rPr>
              <w:t>100 ч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9D34F0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5.4</w:t>
            </w:r>
            <w:r w:rsidR="00442D42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  <w:rPr>
                <w:sz w:val="20"/>
                <w:szCs w:val="20"/>
              </w:rPr>
            </w:pPr>
            <w:r w:rsidRPr="00456C43">
              <w:rPr>
                <w:rStyle w:val="20"/>
                <w:rFonts w:eastAsiaTheme="minorHAnsi"/>
              </w:rPr>
              <w:t>Тип индикации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DC31FE" w:rsidP="00654FCF">
            <w:pPr>
              <w:spacing w:line="222" w:lineRule="exact"/>
              <w:jc w:val="center"/>
              <w:rPr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повторно-кратковременный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9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9D34F0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5.5</w:t>
            </w:r>
            <w:r w:rsidR="00442D42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C0163B" w:rsidP="00654FCF">
            <w:pPr>
              <w:spacing w:line="222" w:lineRule="exact"/>
              <w:jc w:val="both"/>
              <w:rPr>
                <w:sz w:val="20"/>
                <w:szCs w:val="20"/>
              </w:rPr>
            </w:pPr>
            <w:r w:rsidRPr="00456C43">
              <w:rPr>
                <w:rFonts w:ascii="Times New Roman" w:hAnsi="Times New Roman"/>
                <w:sz w:val="20"/>
                <w:szCs w:val="20"/>
              </w:rPr>
              <w:t>Масса прибора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C0163B" w:rsidP="00654FCF">
            <w:pPr>
              <w:spacing w:line="230" w:lineRule="exact"/>
              <w:jc w:val="center"/>
              <w:rPr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80 гр.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6.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Номинальные значения климатических факторов</w:t>
            </w:r>
          </w:p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внешней среды по ГОСТ 15150-69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+45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-45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both"/>
            </w:pPr>
            <w:r w:rsidRPr="00456C43">
              <w:rPr>
                <w:rStyle w:val="20"/>
                <w:rFonts w:eastAsiaTheme="minorHAnsi"/>
              </w:rPr>
              <w:t>Максимальная влажность при температуре воздуха +25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98%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Комплектность поставки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Комплект указателя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Чехол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Паспорт, с протоколами испытаний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8.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надежности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12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службы, лет, не менее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5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9.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безопасности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7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9.1.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Наличие российских сертификатов безопасности (да/нет)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Да, указать номер и дату документов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7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9"/>
        </w:trPr>
        <w:tc>
          <w:tcPr>
            <w:tcW w:w="94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5E7667" w:rsidP="00654FCF">
            <w:pPr>
              <w:spacing w:line="238" w:lineRule="exact"/>
              <w:ind w:left="180"/>
              <w:jc w:val="center"/>
              <w:rPr>
                <w:sz w:val="20"/>
                <w:szCs w:val="20"/>
              </w:rPr>
            </w:pPr>
            <w:r w:rsidRPr="00456C43">
              <w:rPr>
                <w:rStyle w:val="20"/>
                <w:rFonts w:eastAsiaTheme="minorHAnsi"/>
                <w:b/>
              </w:rPr>
              <w:t xml:space="preserve">11. </w:t>
            </w:r>
            <w:r w:rsidR="00442D42" w:rsidRPr="00456C43">
              <w:rPr>
                <w:rStyle w:val="20"/>
                <w:rFonts w:eastAsiaTheme="minorHAnsi"/>
                <w:b/>
              </w:rPr>
              <w:t>Указател</w:t>
            </w:r>
            <w:r w:rsidRPr="00456C43">
              <w:rPr>
                <w:rStyle w:val="20"/>
                <w:rFonts w:eastAsiaTheme="minorHAnsi"/>
                <w:b/>
              </w:rPr>
              <w:t>ь напряжения</w:t>
            </w:r>
            <w:r w:rsidR="00442D42" w:rsidRPr="00456C43">
              <w:rPr>
                <w:rStyle w:val="20"/>
                <w:rFonts w:eastAsiaTheme="minorHAnsi"/>
                <w:b/>
              </w:rPr>
              <w:t xml:space="preserve"> УННУ 1 </w:t>
            </w:r>
            <w:proofErr w:type="gramStart"/>
            <w:r w:rsidR="00442D42" w:rsidRPr="00456C43">
              <w:rPr>
                <w:rStyle w:val="20"/>
                <w:rFonts w:eastAsiaTheme="minorHAnsi"/>
                <w:b/>
              </w:rPr>
              <w:t>ВЛ</w:t>
            </w:r>
            <w:proofErr w:type="gramEnd"/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Производитель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*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ind w:left="180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1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Заводской тип (марка)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371430" w:rsidP="00654FCF">
            <w:pPr>
              <w:spacing w:line="227" w:lineRule="exact"/>
              <w:jc w:val="both"/>
            </w:pPr>
            <w:r w:rsidRPr="00456C43">
              <w:rPr>
                <w:rStyle w:val="20"/>
                <w:rFonts w:eastAsiaTheme="minorHAnsi"/>
              </w:rPr>
              <w:t xml:space="preserve">УННУ 1 </w:t>
            </w:r>
            <w:proofErr w:type="gramStart"/>
            <w:r w:rsidRPr="00456C43">
              <w:rPr>
                <w:rStyle w:val="20"/>
                <w:rFonts w:eastAsiaTheme="minorHAnsi"/>
              </w:rPr>
              <w:t>ВЛ</w:t>
            </w:r>
            <w:proofErr w:type="gramEnd"/>
            <w:r w:rsidR="00442D42" w:rsidRPr="00456C43">
              <w:rPr>
                <w:rStyle w:val="20"/>
                <w:rFonts w:eastAsiaTheme="minorHAnsi"/>
              </w:rPr>
              <w:t xml:space="preserve"> (аналоги)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Количество, шт. (</w:t>
            </w:r>
            <w:proofErr w:type="spellStart"/>
            <w:r w:rsidRPr="00456C43">
              <w:rPr>
                <w:rStyle w:val="20"/>
                <w:rFonts w:eastAsiaTheme="minorHAnsi"/>
              </w:rPr>
              <w:t>компл</w:t>
            </w:r>
            <w:proofErr w:type="spellEnd"/>
            <w:r w:rsidRPr="00456C43">
              <w:rPr>
                <w:rStyle w:val="20"/>
                <w:rFonts w:eastAsiaTheme="minorHAnsi"/>
              </w:rPr>
              <w:t>.)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Основные параметры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Номинальное напряжение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Диапазон рабочего напряжения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F951A4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до 1000</w:t>
            </w:r>
            <w:proofErr w:type="gramStart"/>
            <w:r w:rsidRPr="00456C43">
              <w:rPr>
                <w:rStyle w:val="20"/>
                <w:rFonts w:eastAsiaTheme="minorHAnsi"/>
              </w:rPr>
              <w:t xml:space="preserve"> </w:t>
            </w:r>
            <w:r w:rsidR="00442D42" w:rsidRPr="00456C43">
              <w:rPr>
                <w:rStyle w:val="20"/>
                <w:rFonts w:eastAsiaTheme="minorHAnsi"/>
              </w:rPr>
              <w:t>В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Напряжение индикации: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F951A4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5</w:t>
            </w:r>
            <w:r w:rsidR="001D15E1" w:rsidRPr="00456C43">
              <w:rPr>
                <w:rStyle w:val="20"/>
                <w:rFonts w:eastAsiaTheme="minorHAnsi"/>
              </w:rPr>
              <w:t>0</w:t>
            </w:r>
            <w:proofErr w:type="gramStart"/>
            <w:r w:rsidRPr="00456C43">
              <w:rPr>
                <w:rStyle w:val="20"/>
                <w:rFonts w:eastAsiaTheme="minorHAnsi"/>
              </w:rPr>
              <w:t xml:space="preserve"> </w:t>
            </w:r>
            <w:r w:rsidR="00442D42" w:rsidRPr="00456C43">
              <w:rPr>
                <w:rStyle w:val="20"/>
                <w:rFonts w:eastAsiaTheme="minorHAnsi"/>
              </w:rPr>
              <w:t>В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Ток, протекающий через указатель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1D15E1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не более 1</w:t>
            </w:r>
            <w:r w:rsidR="00442D42" w:rsidRPr="00456C43">
              <w:rPr>
                <w:rStyle w:val="20"/>
                <w:rFonts w:eastAsiaTheme="minorHAnsi"/>
              </w:rPr>
              <w:t xml:space="preserve"> мА.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F951A4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A4" w:rsidRPr="00456C43" w:rsidRDefault="002E1874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4.5.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A4" w:rsidRPr="00456C43" w:rsidRDefault="002E1874" w:rsidP="00654FCF">
            <w:pPr>
              <w:spacing w:line="222" w:lineRule="exact"/>
              <w:jc w:val="both"/>
              <w:rPr>
                <w:rStyle w:val="20"/>
                <w:rFonts w:eastAsiaTheme="minorHAnsi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Габаритные размеры корпуса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951A4" w:rsidRPr="00456C43" w:rsidRDefault="002E1874" w:rsidP="00654FCF">
            <w:pPr>
              <w:spacing w:line="222" w:lineRule="exact"/>
              <w:jc w:val="center"/>
              <w:rPr>
                <w:rStyle w:val="20"/>
                <w:rFonts w:eastAsiaTheme="minorHAnsi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25 x 160мм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951A4" w:rsidRPr="00456C43" w:rsidRDefault="00F951A4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5.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45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к конструкции, изготовлению и материалам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 полюсов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2E1874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2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B302B0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302B0" w:rsidRPr="00456C43" w:rsidRDefault="00654FCF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lastRenderedPageBreak/>
              <w:t>5.2.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302B0" w:rsidRPr="00456C43" w:rsidRDefault="00B302B0" w:rsidP="00654FCF">
            <w:pPr>
              <w:spacing w:line="222" w:lineRule="exact"/>
              <w:jc w:val="both"/>
              <w:rPr>
                <w:rStyle w:val="20"/>
                <w:rFonts w:eastAsiaTheme="minorHAnsi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 xml:space="preserve">Длина соединительного провода, </w:t>
            </w:r>
            <w:proofErr w:type="gramStart"/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м</w:t>
            </w:r>
            <w:proofErr w:type="gramEnd"/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302B0" w:rsidRPr="00456C43" w:rsidRDefault="00B302B0" w:rsidP="00654FCF">
            <w:pPr>
              <w:spacing w:line="222" w:lineRule="exact"/>
              <w:jc w:val="center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1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302B0" w:rsidRPr="00456C43" w:rsidRDefault="00B302B0" w:rsidP="00654FCF">
            <w:pPr>
              <w:spacing w:line="222" w:lineRule="exact"/>
              <w:jc w:val="center"/>
            </w:pPr>
          </w:p>
        </w:tc>
      </w:tr>
      <w:tr w:rsidR="00442D42" w:rsidRPr="00456C43" w:rsidTr="00383B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</w:t>
            </w:r>
            <w:r w:rsidR="00654FCF" w:rsidRPr="00456C43">
              <w:rPr>
                <w:rStyle w:val="20"/>
                <w:rFonts w:eastAsiaTheme="minorHAnsi"/>
              </w:rPr>
              <w:t>2</w:t>
            </w:r>
            <w:r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2D42" w:rsidRPr="00456C43" w:rsidRDefault="00383B1B" w:rsidP="00383B1B">
            <w:pPr>
              <w:spacing w:line="22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 неизолированной части электродов-наконечников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42D42" w:rsidRPr="00456C43" w:rsidRDefault="00383B1B" w:rsidP="00383B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hAnsi="Times New Roman" w:cs="Times New Roman"/>
                <w:sz w:val="20"/>
                <w:szCs w:val="20"/>
              </w:rPr>
              <w:t>7 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7D5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7D5328" w:rsidP="007D53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hAnsi="Times New Roman" w:cs="Times New Roman"/>
                <w:sz w:val="20"/>
                <w:szCs w:val="20"/>
              </w:rPr>
              <w:t>5.3.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383B1B" w:rsidP="00654FCF">
            <w:pPr>
              <w:spacing w:line="222" w:lineRule="exact"/>
              <w:jc w:val="both"/>
              <w:rPr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Тип индикации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A24C20" w:rsidP="00654FCF">
            <w:pPr>
              <w:spacing w:line="222" w:lineRule="exact"/>
              <w:jc w:val="center"/>
            </w:pPr>
            <w:proofErr w:type="gramStart"/>
            <w:r w:rsidRPr="00456C43">
              <w:rPr>
                <w:rStyle w:val="20"/>
                <w:rFonts w:eastAsiaTheme="minorHAnsi"/>
              </w:rPr>
              <w:t>Свето-звуковой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rPr>
                <w:sz w:val="20"/>
                <w:szCs w:val="20"/>
              </w:rPr>
            </w:pPr>
            <w:r w:rsidRPr="00456C43">
              <w:rPr>
                <w:rStyle w:val="20"/>
                <w:rFonts w:eastAsiaTheme="minorHAnsi"/>
              </w:rPr>
              <w:t>5.3.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654FCF" w:rsidP="00654FCF">
            <w:pPr>
              <w:spacing w:line="222" w:lineRule="exact"/>
              <w:jc w:val="both"/>
              <w:rPr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 xml:space="preserve">Несъемный </w:t>
            </w:r>
            <w:proofErr w:type="spellStart"/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затенитель</w:t>
            </w:r>
            <w:proofErr w:type="spell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654FCF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6.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Номинальные значения климатических факторов</w:t>
            </w:r>
          </w:p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внешней среды по ГОСТ 15150-69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+45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-45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both"/>
            </w:pPr>
            <w:r w:rsidRPr="00456C43">
              <w:rPr>
                <w:rStyle w:val="20"/>
                <w:rFonts w:eastAsiaTheme="minorHAnsi"/>
              </w:rPr>
              <w:t>Максимальная влажность при температуре воздуха +25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98%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Комплектность поставки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Комплект указателя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Чехол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Паспорт, с протоколами испытаний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8.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надежности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12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службы, лет, не менее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5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9.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безопасности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7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9.1.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Наличие российских сертификатов безопасности (да/нет)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Да, указать номер и дату документов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7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9"/>
        </w:trPr>
        <w:tc>
          <w:tcPr>
            <w:tcW w:w="94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5E7667" w:rsidP="00654FCF">
            <w:pPr>
              <w:spacing w:line="238" w:lineRule="exact"/>
              <w:ind w:left="180"/>
              <w:jc w:val="center"/>
              <w:rPr>
                <w:sz w:val="20"/>
                <w:szCs w:val="20"/>
              </w:rPr>
            </w:pPr>
            <w:r w:rsidRPr="00456C43">
              <w:rPr>
                <w:rStyle w:val="20"/>
                <w:rFonts w:eastAsiaTheme="minorHAnsi"/>
                <w:b/>
              </w:rPr>
              <w:t xml:space="preserve">12. </w:t>
            </w:r>
            <w:r w:rsidR="00442D42" w:rsidRPr="00456C43">
              <w:rPr>
                <w:rStyle w:val="20"/>
                <w:rFonts w:eastAsiaTheme="minorHAnsi"/>
                <w:b/>
              </w:rPr>
              <w:t xml:space="preserve">Указатель напряжения УНН-1 СЗ </w:t>
            </w:r>
            <w:proofErr w:type="gramStart"/>
            <w:r w:rsidR="00442D42" w:rsidRPr="00456C43">
              <w:rPr>
                <w:rStyle w:val="20"/>
                <w:rFonts w:eastAsiaTheme="minorHAnsi"/>
                <w:b/>
              </w:rPr>
              <w:t>ВЛ</w:t>
            </w:r>
            <w:proofErr w:type="gramEnd"/>
            <w:r w:rsidR="00442D42" w:rsidRPr="00456C43">
              <w:rPr>
                <w:rStyle w:val="20"/>
                <w:rFonts w:eastAsiaTheme="minorHAnsi"/>
                <w:b/>
              </w:rPr>
              <w:t xml:space="preserve"> со штангой</w:t>
            </w: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Производитель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*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ind w:left="180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1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Заводской тип (марка)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6547F8" w:rsidP="00654FCF">
            <w:pPr>
              <w:spacing w:line="227" w:lineRule="exact"/>
              <w:jc w:val="both"/>
            </w:pPr>
            <w:r w:rsidRPr="00456C43">
              <w:rPr>
                <w:rStyle w:val="20"/>
                <w:rFonts w:eastAsiaTheme="minorHAnsi"/>
              </w:rPr>
              <w:t xml:space="preserve">УНН-1 СЗ </w:t>
            </w:r>
            <w:proofErr w:type="gramStart"/>
            <w:r w:rsidRPr="00456C43">
              <w:rPr>
                <w:rStyle w:val="20"/>
                <w:rFonts w:eastAsiaTheme="minorHAnsi"/>
              </w:rPr>
              <w:t>ВЛ</w:t>
            </w:r>
            <w:proofErr w:type="gramEnd"/>
            <w:r w:rsidRPr="00456C43">
              <w:rPr>
                <w:rStyle w:val="20"/>
                <w:rFonts w:eastAsiaTheme="minorHAnsi"/>
              </w:rPr>
              <w:t xml:space="preserve"> со штангой </w:t>
            </w:r>
            <w:r w:rsidR="00442D42" w:rsidRPr="00456C43">
              <w:rPr>
                <w:rStyle w:val="20"/>
                <w:rFonts w:eastAsiaTheme="minorHAnsi"/>
              </w:rPr>
              <w:t>(аналоги)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Количество, шт. (</w:t>
            </w:r>
            <w:proofErr w:type="spellStart"/>
            <w:r w:rsidRPr="00456C43">
              <w:rPr>
                <w:rStyle w:val="20"/>
                <w:rFonts w:eastAsiaTheme="minorHAnsi"/>
              </w:rPr>
              <w:t>компл</w:t>
            </w:r>
            <w:proofErr w:type="spellEnd"/>
            <w:r w:rsidRPr="00456C43">
              <w:rPr>
                <w:rStyle w:val="20"/>
                <w:rFonts w:eastAsiaTheme="minorHAnsi"/>
              </w:rPr>
              <w:t>.)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Основные параметры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Номинальное напряжение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Диапазон рабочего напряжения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6547F8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от 50 до 1000</w:t>
            </w:r>
            <w:proofErr w:type="gramStart"/>
            <w:r w:rsidRPr="00456C43">
              <w:rPr>
                <w:rStyle w:val="20"/>
                <w:rFonts w:eastAsiaTheme="minorHAnsi"/>
              </w:rPr>
              <w:t xml:space="preserve"> В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Напряжение индикации: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A12EAB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12</w:t>
            </w:r>
            <w:proofErr w:type="gramStart"/>
            <w:r w:rsidRPr="00456C43">
              <w:rPr>
                <w:rStyle w:val="20"/>
                <w:rFonts w:eastAsiaTheme="minorHAnsi"/>
              </w:rPr>
              <w:t xml:space="preserve"> </w:t>
            </w:r>
            <w:r w:rsidR="00442D42" w:rsidRPr="00456C43">
              <w:rPr>
                <w:rStyle w:val="20"/>
                <w:rFonts w:eastAsiaTheme="minorHAnsi"/>
              </w:rPr>
              <w:t>В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A12EAB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Величина рабочего тока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не более 7 мА.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5.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45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к конструкции, изготовлению и материалам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 полюсов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4328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Габаритные размеры указателя</w:t>
            </w:r>
            <w:r w:rsidR="00432871" w:rsidRPr="00456C43">
              <w:rPr>
                <w:rStyle w:val="20"/>
                <w:rFonts w:eastAsiaTheme="minorHAnsi"/>
              </w:rPr>
              <w:t xml:space="preserve"> в рабочем положении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BB44DE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800 х 72</w:t>
            </w:r>
            <w:r w:rsidR="00EF685F" w:rsidRPr="00456C43">
              <w:rPr>
                <w:rStyle w:val="20"/>
                <w:rFonts w:eastAsiaTheme="minorHAnsi"/>
              </w:rPr>
              <w:t xml:space="preserve"> 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EF68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F034F3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F685F" w:rsidP="0018733A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Габаритные размеры удлинительной штанги</w:t>
            </w:r>
            <w:r w:rsidR="00432871" w:rsidRPr="00456C43">
              <w:rPr>
                <w:rStyle w:val="20"/>
                <w:rFonts w:eastAsiaTheme="minorHAnsi"/>
              </w:rPr>
              <w:t xml:space="preserve"> в рабочем положении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F034F3" w:rsidP="00654FCF">
            <w:pPr>
              <w:spacing w:line="222" w:lineRule="exact"/>
              <w:jc w:val="center"/>
              <w:rPr>
                <w:sz w:val="20"/>
                <w:szCs w:val="20"/>
              </w:rPr>
            </w:pPr>
            <w:r w:rsidRPr="00456C43">
              <w:rPr>
                <w:sz w:val="20"/>
                <w:szCs w:val="20"/>
              </w:rPr>
              <w:t>6600 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C7660B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660B" w:rsidRPr="00456C43" w:rsidRDefault="00CF5853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5</w:t>
            </w:r>
            <w:r w:rsidR="00C7660B" w:rsidRPr="00456C43">
              <w:rPr>
                <w:rStyle w:val="20"/>
                <w:rFonts w:eastAsiaTheme="minorHAnsi"/>
              </w:rPr>
              <w:t>.</w:t>
            </w:r>
            <w:r w:rsidRPr="00456C43">
              <w:rPr>
                <w:rStyle w:val="20"/>
                <w:rFonts w:eastAsiaTheme="minorHAnsi"/>
              </w:rPr>
              <w:t>5.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660B" w:rsidRPr="00456C43" w:rsidRDefault="00BB44DE" w:rsidP="0018733A">
            <w:pPr>
              <w:spacing w:line="222" w:lineRule="exact"/>
              <w:jc w:val="both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Размеры указателя в упаковке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7660B" w:rsidRPr="00456C43" w:rsidRDefault="00BB44DE" w:rsidP="00654FCF">
            <w:pPr>
              <w:spacing w:line="222" w:lineRule="exact"/>
              <w:jc w:val="center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 xml:space="preserve">800 х </w:t>
            </w:r>
            <w:r w:rsidR="00CF5853" w:rsidRPr="00456C43">
              <w:rPr>
                <w:rStyle w:val="20"/>
                <w:rFonts w:eastAsiaTheme="minorHAnsi"/>
              </w:rPr>
              <w:t>100</w:t>
            </w:r>
            <w:r w:rsidRPr="00456C43">
              <w:rPr>
                <w:rStyle w:val="20"/>
                <w:rFonts w:eastAsiaTheme="minorHAnsi"/>
              </w:rPr>
              <w:t xml:space="preserve"> х</w:t>
            </w:r>
            <w:r w:rsidR="00CF5853" w:rsidRPr="00456C43">
              <w:rPr>
                <w:rStyle w:val="20"/>
                <w:rFonts w:eastAsiaTheme="minorHAnsi"/>
              </w:rPr>
              <w:t xml:space="preserve"> 50</w:t>
            </w:r>
            <w:r w:rsidRPr="00456C43">
              <w:rPr>
                <w:rStyle w:val="20"/>
                <w:rFonts w:eastAsiaTheme="minorHAnsi"/>
              </w:rPr>
              <w:t xml:space="preserve"> 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7660B" w:rsidRPr="00456C43" w:rsidRDefault="00C7660B" w:rsidP="00654FCF">
            <w:pPr>
              <w:spacing w:line="222" w:lineRule="exact"/>
              <w:jc w:val="center"/>
            </w:pPr>
          </w:p>
        </w:tc>
      </w:tr>
      <w:tr w:rsidR="00CF5853" w:rsidRPr="00456C43" w:rsidTr="004328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5853" w:rsidRPr="00456C43" w:rsidRDefault="00CF5853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5.6.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5853" w:rsidRPr="00456C43" w:rsidRDefault="00CB0F95" w:rsidP="0018733A">
            <w:pPr>
              <w:spacing w:line="222" w:lineRule="exact"/>
              <w:jc w:val="both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Размеры удлинительной штанги</w:t>
            </w:r>
            <w:r w:rsidR="00CF5853" w:rsidRPr="00456C43">
              <w:rPr>
                <w:rStyle w:val="20"/>
                <w:rFonts w:eastAsiaTheme="minorHAnsi"/>
              </w:rPr>
              <w:t xml:space="preserve"> в упаковке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5853" w:rsidRPr="00456C43" w:rsidRDefault="00CF5853" w:rsidP="00654FCF">
            <w:pPr>
              <w:spacing w:line="222" w:lineRule="exact"/>
              <w:jc w:val="center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1870</w:t>
            </w:r>
            <w:r w:rsidR="00CB0F95" w:rsidRPr="00456C43">
              <w:rPr>
                <w:rStyle w:val="20"/>
                <w:rFonts w:eastAsiaTheme="minorHAnsi"/>
              </w:rPr>
              <w:t xml:space="preserve"> х 70 х 120 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5853" w:rsidRPr="00456C43" w:rsidRDefault="00CF5853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514B21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5.7</w:t>
            </w:r>
            <w:r w:rsidR="00442D42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Тип индикации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proofErr w:type="gramStart"/>
            <w:r w:rsidRPr="00456C43">
              <w:rPr>
                <w:rStyle w:val="20"/>
                <w:rFonts w:eastAsiaTheme="minorHAnsi"/>
              </w:rPr>
              <w:t>свето-звуковая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9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514B21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5.8</w:t>
            </w:r>
            <w:r w:rsidR="00442D42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Источник питания указателя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center"/>
            </w:pPr>
            <w:r w:rsidRPr="00456C43">
              <w:rPr>
                <w:rStyle w:val="20"/>
                <w:rFonts w:eastAsiaTheme="minorHAnsi"/>
              </w:rPr>
              <w:t xml:space="preserve">один элемент </w:t>
            </w:r>
            <w:r w:rsidRPr="00456C43">
              <w:rPr>
                <w:rStyle w:val="20"/>
                <w:rFonts w:eastAsiaTheme="minorHAnsi"/>
                <w:lang w:val="en-US" w:bidi="en-US"/>
              </w:rPr>
              <w:t>CR</w:t>
            </w:r>
            <w:r w:rsidRPr="00456C43">
              <w:rPr>
                <w:rStyle w:val="20"/>
                <w:rFonts w:eastAsiaTheme="minorHAnsi"/>
                <w:lang w:bidi="en-US"/>
              </w:rPr>
              <w:t xml:space="preserve"> </w:t>
            </w:r>
            <w:r w:rsidRPr="00456C43">
              <w:rPr>
                <w:rStyle w:val="20"/>
                <w:rFonts w:eastAsiaTheme="minorHAnsi"/>
              </w:rPr>
              <w:t>- 123, напряжением ЗВ, емкостью 1500 мА/ч.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6.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Номинальные значения климатических факторов</w:t>
            </w:r>
          </w:p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внешней среды по ГОСТ 15150-69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+45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-45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both"/>
            </w:pPr>
            <w:r w:rsidRPr="00456C43">
              <w:rPr>
                <w:rStyle w:val="20"/>
                <w:rFonts w:eastAsiaTheme="minorHAnsi"/>
              </w:rPr>
              <w:t>Максимальная влажность при температуре воздуха +25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98%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lastRenderedPageBreak/>
              <w:t>7.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Комплектность поставки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Комплект указателя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Чехол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Паспорт, с протоколами испытаний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8.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надежности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12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службы, лет, не менее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5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9.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безопасности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7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9.1.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Наличие российских сертификатов безопасности (да/нет)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Да, указать номер и дату документов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7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9"/>
        </w:trPr>
        <w:tc>
          <w:tcPr>
            <w:tcW w:w="94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5E7667" w:rsidP="00654FCF">
            <w:pPr>
              <w:spacing w:line="238" w:lineRule="exact"/>
              <w:ind w:left="180"/>
              <w:jc w:val="center"/>
              <w:rPr>
                <w:sz w:val="20"/>
                <w:szCs w:val="20"/>
              </w:rPr>
            </w:pPr>
            <w:r w:rsidRPr="00456C43">
              <w:rPr>
                <w:rStyle w:val="20"/>
                <w:rFonts w:eastAsiaTheme="minorHAnsi"/>
                <w:b/>
              </w:rPr>
              <w:t xml:space="preserve">13. </w:t>
            </w:r>
            <w:r w:rsidR="00442D42" w:rsidRPr="00456C43">
              <w:rPr>
                <w:rStyle w:val="20"/>
                <w:rFonts w:eastAsiaTheme="minorHAnsi"/>
                <w:b/>
              </w:rPr>
              <w:t>Указатель напряжения УВНУ 10 СЗ ИП с ТФ</w:t>
            </w: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Производитель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*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ind w:left="180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1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Заводской тип (марка)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011581" w:rsidP="00654FCF">
            <w:pPr>
              <w:spacing w:line="227" w:lineRule="exact"/>
              <w:jc w:val="both"/>
            </w:pPr>
            <w:r w:rsidRPr="00456C43">
              <w:rPr>
                <w:rStyle w:val="20"/>
                <w:rFonts w:eastAsiaTheme="minorHAnsi"/>
                <w:b/>
              </w:rPr>
              <w:t>УВНУ 10 СЗ ИП с ТФ</w:t>
            </w:r>
            <w:r w:rsidRPr="00456C43">
              <w:rPr>
                <w:rStyle w:val="20"/>
                <w:rFonts w:eastAsiaTheme="minorHAnsi"/>
              </w:rPr>
              <w:t xml:space="preserve"> </w:t>
            </w:r>
            <w:r w:rsidR="00442D42" w:rsidRPr="00456C43">
              <w:rPr>
                <w:rStyle w:val="20"/>
                <w:rFonts w:eastAsiaTheme="minorHAnsi"/>
              </w:rPr>
              <w:t>(аналоги)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Количество, шт. (</w:t>
            </w:r>
            <w:proofErr w:type="spellStart"/>
            <w:r w:rsidRPr="00456C43">
              <w:rPr>
                <w:rStyle w:val="20"/>
                <w:rFonts w:eastAsiaTheme="minorHAnsi"/>
              </w:rPr>
              <w:t>компл</w:t>
            </w:r>
            <w:proofErr w:type="spellEnd"/>
            <w:r w:rsidRPr="00456C43">
              <w:rPr>
                <w:rStyle w:val="20"/>
                <w:rFonts w:eastAsiaTheme="minorHAnsi"/>
              </w:rPr>
              <w:t>.)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Основные параметры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Номинальное напряжение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Диапазон рабочего напряжения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011581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 xml:space="preserve">До 10 </w:t>
            </w:r>
            <w:proofErr w:type="spellStart"/>
            <w:r w:rsidR="00442D42" w:rsidRPr="00456C43">
              <w:rPr>
                <w:rStyle w:val="20"/>
                <w:rFonts w:eastAsiaTheme="minorHAnsi"/>
              </w:rPr>
              <w:t>кВ</w:t>
            </w:r>
            <w:proofErr w:type="spell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Напряжение индикации: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 xml:space="preserve">1,5 </w:t>
            </w:r>
            <w:proofErr w:type="spellStart"/>
            <w:r w:rsidRPr="00456C43">
              <w:rPr>
                <w:rStyle w:val="20"/>
                <w:rFonts w:eastAsiaTheme="minorHAnsi"/>
              </w:rPr>
              <w:t>кВ</w:t>
            </w:r>
            <w:proofErr w:type="spell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A22A5B" w:rsidRPr="00456C43" w:rsidTr="00A22A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2A5B" w:rsidRPr="00456C43" w:rsidRDefault="00A22A5B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4.4.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2A5B" w:rsidRPr="00456C43" w:rsidRDefault="00A22A5B" w:rsidP="00654FCF">
            <w:pPr>
              <w:spacing w:line="222" w:lineRule="exact"/>
              <w:jc w:val="both"/>
              <w:rPr>
                <w:rStyle w:val="20"/>
                <w:rFonts w:eastAsiaTheme="minorHAnsi"/>
              </w:rPr>
            </w:pPr>
            <w:r w:rsidRPr="00456C43">
              <w:rPr>
                <w:rFonts w:ascii="Times New Roman" w:hAnsi="Times New Roman"/>
                <w:sz w:val="20"/>
                <w:szCs w:val="20"/>
              </w:rPr>
              <w:t xml:space="preserve">Порог срабатывания указателя с трубкой </w:t>
            </w:r>
            <w:proofErr w:type="spellStart"/>
            <w:r w:rsidRPr="00456C43">
              <w:rPr>
                <w:rFonts w:ascii="Times New Roman" w:hAnsi="Times New Roman"/>
                <w:sz w:val="20"/>
                <w:szCs w:val="20"/>
              </w:rPr>
              <w:t>фазировки</w:t>
            </w:r>
            <w:proofErr w:type="spell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2A5B" w:rsidRPr="00456C43" w:rsidRDefault="00A22A5B" w:rsidP="00654FCF">
            <w:pPr>
              <w:spacing w:line="222" w:lineRule="exact"/>
              <w:jc w:val="center"/>
              <w:rPr>
                <w:rStyle w:val="20"/>
                <w:rFonts w:eastAsiaTheme="minorHAnsi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2A5B" w:rsidRPr="00456C43" w:rsidRDefault="00A22A5B" w:rsidP="00654FCF">
            <w:pPr>
              <w:spacing w:line="222" w:lineRule="exact"/>
              <w:jc w:val="center"/>
            </w:pPr>
          </w:p>
        </w:tc>
      </w:tr>
      <w:tr w:rsidR="00A22A5B" w:rsidRPr="00456C43" w:rsidTr="00A22A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2A5B" w:rsidRPr="00456C43" w:rsidRDefault="00A22A5B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4.4.1.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2A5B" w:rsidRPr="00456C43" w:rsidRDefault="007E043D" w:rsidP="00654FCF">
            <w:pPr>
              <w:spacing w:line="222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6C43">
              <w:rPr>
                <w:rFonts w:ascii="Times New Roman" w:hAnsi="Times New Roman"/>
                <w:sz w:val="20"/>
                <w:szCs w:val="20"/>
              </w:rPr>
              <w:t xml:space="preserve">при схеме согласного включения, </w:t>
            </w:r>
            <w:proofErr w:type="gramStart"/>
            <w:r w:rsidRPr="00456C4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456C43">
              <w:rPr>
                <w:rFonts w:ascii="Times New Roman" w:hAnsi="Times New Roman"/>
                <w:sz w:val="20"/>
                <w:szCs w:val="20"/>
              </w:rPr>
              <w:t>,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22A5B" w:rsidRPr="00456C43" w:rsidRDefault="007E043D" w:rsidP="00654FCF">
            <w:pPr>
              <w:spacing w:line="222" w:lineRule="exact"/>
              <w:jc w:val="center"/>
              <w:rPr>
                <w:rStyle w:val="20"/>
                <w:rFonts w:eastAsiaTheme="minorHAnsi"/>
              </w:rPr>
            </w:pPr>
            <w:r w:rsidRPr="00456C43">
              <w:rPr>
                <w:rFonts w:ascii="Times New Roman" w:hAnsi="Times New Roman"/>
                <w:sz w:val="20"/>
                <w:szCs w:val="20"/>
              </w:rPr>
              <w:t>12700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22A5B" w:rsidRPr="00456C43" w:rsidRDefault="00A22A5B" w:rsidP="00654FCF">
            <w:pPr>
              <w:spacing w:line="222" w:lineRule="exact"/>
              <w:jc w:val="center"/>
            </w:pPr>
          </w:p>
        </w:tc>
      </w:tr>
      <w:tr w:rsidR="007E043D" w:rsidRPr="00456C43" w:rsidTr="00A22A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043D" w:rsidRPr="00456C43" w:rsidRDefault="007E043D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4.4.2.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043D" w:rsidRPr="00456C43" w:rsidRDefault="007E043D" w:rsidP="00654FCF">
            <w:pPr>
              <w:spacing w:line="222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6C43">
              <w:rPr>
                <w:rFonts w:ascii="Times New Roman" w:hAnsi="Times New Roman"/>
                <w:sz w:val="20"/>
                <w:szCs w:val="20"/>
              </w:rPr>
              <w:t xml:space="preserve">при схеме </w:t>
            </w:r>
            <w:proofErr w:type="spellStart"/>
            <w:r w:rsidRPr="00456C43">
              <w:rPr>
                <w:rFonts w:ascii="Times New Roman" w:hAnsi="Times New Roman"/>
                <w:sz w:val="20"/>
                <w:szCs w:val="20"/>
              </w:rPr>
              <w:t>встечного</w:t>
            </w:r>
            <w:proofErr w:type="spellEnd"/>
            <w:r w:rsidRPr="00456C43">
              <w:rPr>
                <w:rFonts w:ascii="Times New Roman" w:hAnsi="Times New Roman"/>
                <w:sz w:val="20"/>
                <w:szCs w:val="20"/>
              </w:rPr>
              <w:t xml:space="preserve"> включения, </w:t>
            </w:r>
            <w:proofErr w:type="gramStart"/>
            <w:r w:rsidRPr="00456C4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456C43">
              <w:rPr>
                <w:rFonts w:ascii="Times New Roman" w:hAnsi="Times New Roman"/>
                <w:sz w:val="20"/>
                <w:szCs w:val="20"/>
              </w:rPr>
              <w:t>,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E043D" w:rsidRPr="00456C43" w:rsidRDefault="007E043D" w:rsidP="00654FCF">
            <w:pPr>
              <w:spacing w:line="222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6C43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E043D" w:rsidRPr="00456C43" w:rsidRDefault="007E043D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1A747B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4.5</w:t>
            </w:r>
            <w:r w:rsidR="00442D42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D76D8E" w:rsidP="00654FCF">
            <w:pPr>
              <w:spacing w:line="222" w:lineRule="exact"/>
              <w:jc w:val="both"/>
              <w:rPr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Величина рабочего тока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D76D8E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6D8E" w:rsidRPr="00456C43" w:rsidRDefault="001A747B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4.5.1.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6D8E" w:rsidRPr="00456C43" w:rsidRDefault="00D76D8E" w:rsidP="00654FCF">
            <w:pPr>
              <w:spacing w:line="222" w:lineRule="exact"/>
              <w:jc w:val="both"/>
              <w:rPr>
                <w:rStyle w:val="20"/>
                <w:rFonts w:eastAsiaTheme="minorHAnsi"/>
              </w:rPr>
            </w:pPr>
            <w:r w:rsidRPr="00456C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Контактная часть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6D8E" w:rsidRPr="00456C43" w:rsidRDefault="00D76D8E" w:rsidP="00654FCF">
            <w:pPr>
              <w:spacing w:line="222" w:lineRule="exact"/>
              <w:jc w:val="center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7 мА.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D8E" w:rsidRPr="00456C43" w:rsidRDefault="00D76D8E" w:rsidP="00654FCF">
            <w:pPr>
              <w:spacing w:line="222" w:lineRule="exact"/>
              <w:jc w:val="center"/>
            </w:pPr>
          </w:p>
        </w:tc>
      </w:tr>
      <w:tr w:rsidR="00D76D8E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6D8E" w:rsidRPr="00456C43" w:rsidRDefault="001A747B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4.5.2.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6D8E" w:rsidRPr="00456C43" w:rsidRDefault="001A747B" w:rsidP="00654FCF">
            <w:pPr>
              <w:spacing w:line="222" w:lineRule="exact"/>
              <w:jc w:val="both"/>
              <w:rPr>
                <w:rStyle w:val="20"/>
                <w:rFonts w:eastAsiaTheme="minorHAnsi"/>
              </w:rPr>
            </w:pPr>
            <w:r w:rsidRPr="00456C4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Бесконтактная часть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6D8E" w:rsidRPr="00456C43" w:rsidRDefault="001A747B" w:rsidP="00654FCF">
            <w:pPr>
              <w:spacing w:line="222" w:lineRule="exact"/>
              <w:jc w:val="center"/>
              <w:rPr>
                <w:rStyle w:val="20"/>
                <w:rFonts w:eastAsiaTheme="minorHAnsi"/>
                <w:b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1 мА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6D8E" w:rsidRPr="00456C43" w:rsidRDefault="00D76D8E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5.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45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к конструкции, изготовлению и материалам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 полюсов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56593E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2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  <w:rPr>
                <w:sz w:val="20"/>
                <w:szCs w:val="20"/>
              </w:rPr>
            </w:pPr>
            <w:r w:rsidRPr="00456C43">
              <w:rPr>
                <w:rStyle w:val="20"/>
                <w:rFonts w:eastAsiaTheme="minorHAnsi"/>
              </w:rPr>
              <w:t>Габаритные размеры указателя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B13EFC" w:rsidP="00654FCF">
            <w:pPr>
              <w:spacing w:line="222" w:lineRule="exact"/>
              <w:jc w:val="center"/>
              <w:rPr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72 x 500 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180E6B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0E6B" w:rsidRPr="00456C43" w:rsidRDefault="00180E6B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5.3.1.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0E6B" w:rsidRPr="00456C43" w:rsidRDefault="003176FC" w:rsidP="00654FCF">
            <w:pPr>
              <w:spacing w:line="222" w:lineRule="exact"/>
              <w:jc w:val="both"/>
              <w:rPr>
                <w:rStyle w:val="20"/>
                <w:rFonts w:eastAsiaTheme="minorHAnsi"/>
              </w:rPr>
            </w:pPr>
            <w:r w:rsidRPr="00456C43">
              <w:rPr>
                <w:rFonts w:ascii="Times New Roman" w:hAnsi="Times New Roman"/>
                <w:sz w:val="20"/>
                <w:szCs w:val="20"/>
              </w:rPr>
              <w:t>в рабочем положении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0E6B" w:rsidRPr="00456C43" w:rsidRDefault="003176FC" w:rsidP="00654FCF">
            <w:pPr>
              <w:spacing w:line="222" w:lineRule="exac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72 x 745 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0E6B" w:rsidRPr="00456C43" w:rsidRDefault="00180E6B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B61C24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5.3</w:t>
            </w:r>
            <w:r w:rsidR="00442D42" w:rsidRPr="00456C43">
              <w:rPr>
                <w:rStyle w:val="20"/>
                <w:rFonts w:eastAsiaTheme="minorHAnsi"/>
              </w:rPr>
              <w:t>.</w:t>
            </w:r>
            <w:r w:rsidRPr="00456C43">
              <w:rPr>
                <w:rStyle w:val="20"/>
                <w:rFonts w:eastAsiaTheme="minorHAnsi"/>
              </w:rPr>
              <w:t>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3176FC" w:rsidP="00654FCF">
            <w:pPr>
              <w:spacing w:line="222" w:lineRule="exact"/>
              <w:jc w:val="both"/>
              <w:rPr>
                <w:sz w:val="20"/>
                <w:szCs w:val="20"/>
              </w:rPr>
            </w:pPr>
            <w:r w:rsidRPr="00456C43">
              <w:rPr>
                <w:rFonts w:ascii="Times New Roman" w:hAnsi="Times New Roman"/>
                <w:sz w:val="20"/>
                <w:szCs w:val="20"/>
              </w:rPr>
              <w:t xml:space="preserve">Габаритные размеры трубки </w:t>
            </w:r>
            <w:proofErr w:type="spellStart"/>
            <w:r w:rsidRPr="00456C43">
              <w:rPr>
                <w:rFonts w:ascii="Times New Roman" w:hAnsi="Times New Roman"/>
                <w:sz w:val="20"/>
                <w:szCs w:val="20"/>
              </w:rPr>
              <w:t>фазировки</w:t>
            </w:r>
            <w:proofErr w:type="spell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9A0D5E" w:rsidP="00654FCF">
            <w:pPr>
              <w:spacing w:line="222" w:lineRule="exact"/>
              <w:jc w:val="center"/>
              <w:rPr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52 x 400 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9A0D5E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D5E" w:rsidRPr="00456C43" w:rsidRDefault="00B61C24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5.3.3.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D5E" w:rsidRPr="00456C43" w:rsidRDefault="009A0D5E" w:rsidP="00654FCF">
            <w:pPr>
              <w:spacing w:line="222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6C43">
              <w:rPr>
                <w:rFonts w:ascii="Times New Roman" w:hAnsi="Times New Roman"/>
                <w:sz w:val="20"/>
                <w:szCs w:val="20"/>
              </w:rPr>
              <w:t xml:space="preserve">в рабочем </w:t>
            </w:r>
            <w:proofErr w:type="spellStart"/>
            <w:r w:rsidRPr="00456C43">
              <w:rPr>
                <w:rFonts w:ascii="Times New Roman" w:hAnsi="Times New Roman"/>
                <w:sz w:val="20"/>
                <w:szCs w:val="20"/>
              </w:rPr>
              <w:t>положениие</w:t>
            </w:r>
            <w:proofErr w:type="spell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D5E" w:rsidRPr="00456C43" w:rsidRDefault="009A0D5E" w:rsidP="00654FCF">
            <w:pPr>
              <w:spacing w:line="222" w:lineRule="exac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72 x 745 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D5E" w:rsidRPr="00456C43" w:rsidRDefault="009A0D5E" w:rsidP="00654FCF">
            <w:pPr>
              <w:spacing w:line="222" w:lineRule="exact"/>
              <w:jc w:val="center"/>
            </w:pPr>
          </w:p>
        </w:tc>
      </w:tr>
      <w:tr w:rsidR="009A0D5E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D5E" w:rsidRPr="00456C43" w:rsidRDefault="00B61C24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5.3.4.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D5E" w:rsidRPr="00456C43" w:rsidRDefault="00B61C24" w:rsidP="00654FCF">
            <w:pPr>
              <w:spacing w:line="222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6C43">
              <w:rPr>
                <w:rFonts w:ascii="Times New Roman" w:hAnsi="Times New Roman"/>
                <w:sz w:val="20"/>
                <w:szCs w:val="20"/>
              </w:rPr>
              <w:t xml:space="preserve">Длина провода для </w:t>
            </w:r>
            <w:proofErr w:type="spellStart"/>
            <w:r w:rsidRPr="00456C43">
              <w:rPr>
                <w:rFonts w:ascii="Times New Roman" w:hAnsi="Times New Roman"/>
                <w:sz w:val="20"/>
                <w:szCs w:val="20"/>
              </w:rPr>
              <w:t>фазировки</w:t>
            </w:r>
            <w:proofErr w:type="spell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0D5E" w:rsidRPr="00456C43" w:rsidRDefault="00B61C24" w:rsidP="00654FCF">
            <w:pPr>
              <w:spacing w:line="222" w:lineRule="exac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1000 мм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0D5E" w:rsidRPr="00456C43" w:rsidRDefault="009A0D5E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141F2A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5.4</w:t>
            </w:r>
            <w:r w:rsidR="00442D42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B13EFC" w:rsidP="00654FCF">
            <w:pPr>
              <w:spacing w:line="222" w:lineRule="exact"/>
              <w:jc w:val="both"/>
              <w:rPr>
                <w:sz w:val="20"/>
                <w:szCs w:val="20"/>
              </w:rPr>
            </w:pPr>
            <w:r w:rsidRPr="00456C43">
              <w:rPr>
                <w:rFonts w:ascii="Times New Roman" w:hAnsi="Times New Roman"/>
                <w:sz w:val="20"/>
                <w:szCs w:val="20"/>
              </w:rPr>
              <w:t>Продолжительность подсветки в непрерывном режиме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180E6B" w:rsidP="00654FCF">
            <w:pPr>
              <w:spacing w:line="222" w:lineRule="exact"/>
              <w:jc w:val="center"/>
              <w:rPr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150 часов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9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141F2A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5.5</w:t>
            </w:r>
            <w:r w:rsidR="00442D42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180E6B" w:rsidP="00654FCF">
            <w:pPr>
              <w:spacing w:line="222" w:lineRule="exact"/>
              <w:jc w:val="both"/>
              <w:rPr>
                <w:sz w:val="20"/>
                <w:szCs w:val="20"/>
              </w:rPr>
            </w:pPr>
            <w:r w:rsidRPr="00456C43">
              <w:rPr>
                <w:rFonts w:ascii="Times New Roman" w:hAnsi="Times New Roman"/>
                <w:sz w:val="20"/>
                <w:szCs w:val="20"/>
              </w:rPr>
              <w:t>Масса указателя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180E6B" w:rsidP="00654FCF">
            <w:pPr>
              <w:spacing w:line="230" w:lineRule="exact"/>
              <w:jc w:val="center"/>
              <w:rPr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/>
                <w:sz w:val="20"/>
                <w:szCs w:val="20"/>
              </w:rPr>
              <w:t>0,8 кг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6.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Номинальные значения климатических факторов</w:t>
            </w:r>
          </w:p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внешней среды по ГОСТ 15150-69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+45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-45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both"/>
            </w:pPr>
            <w:r w:rsidRPr="00456C43">
              <w:rPr>
                <w:rStyle w:val="20"/>
                <w:rFonts w:eastAsiaTheme="minorHAnsi"/>
              </w:rPr>
              <w:t>Максимальная влажность при температуре воздуха +25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98%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Комплектность поставки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Комплект указателя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Чехол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Паспорт, с протоколами испытаний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8.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надежности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12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lastRenderedPageBreak/>
              <w:t>8.2.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службы, лет, не менее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5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9.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безопасности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7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9.1.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Наличие российских сертификатов безопасности (да/нет)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Да, указать номер и дату документов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7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9"/>
        </w:trPr>
        <w:tc>
          <w:tcPr>
            <w:tcW w:w="94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5E7667" w:rsidP="00654FCF">
            <w:pPr>
              <w:spacing w:line="238" w:lineRule="exact"/>
              <w:ind w:left="180"/>
              <w:jc w:val="center"/>
              <w:rPr>
                <w:sz w:val="20"/>
                <w:szCs w:val="20"/>
              </w:rPr>
            </w:pPr>
            <w:r w:rsidRPr="00456C43">
              <w:rPr>
                <w:rStyle w:val="20"/>
                <w:rFonts w:eastAsiaTheme="minorHAnsi"/>
                <w:b/>
              </w:rPr>
              <w:t xml:space="preserve">14. </w:t>
            </w:r>
            <w:r w:rsidR="00442D42" w:rsidRPr="00456C43">
              <w:rPr>
                <w:rStyle w:val="20"/>
                <w:rFonts w:eastAsiaTheme="minorHAnsi"/>
                <w:b/>
              </w:rPr>
              <w:t>Лестница диэлектрическая ЛСП-3,0</w:t>
            </w: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Производитель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*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ind w:left="180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1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Заводской тип (марка)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A24C20" w:rsidP="00654FCF">
            <w:pPr>
              <w:spacing w:line="227" w:lineRule="exact"/>
              <w:jc w:val="both"/>
            </w:pPr>
            <w:r w:rsidRPr="00456C43">
              <w:rPr>
                <w:rStyle w:val="20"/>
                <w:rFonts w:eastAsiaTheme="minorHAnsi"/>
              </w:rPr>
              <w:t xml:space="preserve">ЛСП-3,0 </w:t>
            </w:r>
            <w:r w:rsidR="00442D42" w:rsidRPr="00456C43">
              <w:rPr>
                <w:rStyle w:val="20"/>
                <w:rFonts w:eastAsiaTheme="minorHAnsi"/>
              </w:rPr>
              <w:t>(аналоги)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Количество, шт. (</w:t>
            </w:r>
            <w:proofErr w:type="spellStart"/>
            <w:r w:rsidRPr="00456C43">
              <w:rPr>
                <w:rStyle w:val="20"/>
                <w:rFonts w:eastAsiaTheme="minorHAnsi"/>
              </w:rPr>
              <w:t>компл</w:t>
            </w:r>
            <w:proofErr w:type="spellEnd"/>
            <w:r w:rsidRPr="00456C43">
              <w:rPr>
                <w:rStyle w:val="20"/>
                <w:rFonts w:eastAsiaTheme="minorHAnsi"/>
              </w:rPr>
              <w:t>.)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E37BBA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4</w:t>
            </w:r>
            <w:r w:rsidR="00442D42" w:rsidRPr="00456C43">
              <w:rPr>
                <w:rStyle w:val="21"/>
                <w:rFonts w:eastAsia="Calibr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45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к конструкции, изготовлению и материалам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37BBA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</w:t>
            </w:r>
            <w:r w:rsidR="00442D42" w:rsidRPr="00456C43">
              <w:rPr>
                <w:rStyle w:val="20"/>
                <w:rFonts w:eastAsiaTheme="minorHAnsi"/>
              </w:rPr>
              <w:t>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C428BE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Количество ступеней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C428BE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8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37BBA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</w:t>
            </w:r>
            <w:r w:rsidR="00442D42" w:rsidRPr="00456C43">
              <w:rPr>
                <w:rStyle w:val="20"/>
                <w:rFonts w:eastAsiaTheme="minorHAnsi"/>
              </w:rPr>
              <w:t>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42D42" w:rsidRPr="00456C43" w:rsidRDefault="00C428BE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 xml:space="preserve">Общая длина, </w:t>
            </w:r>
            <w:proofErr w:type="gramStart"/>
            <w:r w:rsidRPr="00456C43">
              <w:rPr>
                <w:rStyle w:val="20"/>
                <w:rFonts w:eastAsiaTheme="minorHAnsi"/>
              </w:rPr>
              <w:t>м</w:t>
            </w:r>
            <w:proofErr w:type="gram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E43F97" w:rsidP="00654F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6C43">
              <w:rPr>
                <w:sz w:val="10"/>
                <w:szCs w:val="10"/>
              </w:rPr>
              <w:t xml:space="preserve">                                                    </w:t>
            </w:r>
            <w:r w:rsidRPr="00456C43">
              <w:rPr>
                <w:rFonts w:ascii="Times New Roman" w:hAnsi="Times New Roman" w:cs="Times New Roman"/>
                <w:sz w:val="20"/>
                <w:szCs w:val="20"/>
              </w:rPr>
              <w:t xml:space="preserve">  3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37BBA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</w:t>
            </w:r>
            <w:r w:rsidR="00442D42" w:rsidRPr="00456C43">
              <w:rPr>
                <w:rStyle w:val="20"/>
                <w:rFonts w:eastAsiaTheme="minorHAnsi"/>
              </w:rPr>
              <w:t>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43F97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 xml:space="preserve">Рабочая высота, </w:t>
            </w:r>
            <w:proofErr w:type="gramStart"/>
            <w:r w:rsidRPr="00456C43">
              <w:rPr>
                <w:rStyle w:val="20"/>
                <w:rFonts w:eastAsiaTheme="minorHAnsi"/>
              </w:rPr>
              <w:t>м</w:t>
            </w:r>
            <w:proofErr w:type="gram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43F97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3,95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37BBA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</w:t>
            </w:r>
            <w:r w:rsidR="00442D42" w:rsidRPr="00456C43">
              <w:rPr>
                <w:rStyle w:val="20"/>
                <w:rFonts w:eastAsiaTheme="minorHAnsi"/>
              </w:rPr>
              <w:t>.4.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43F97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 xml:space="preserve">Ширина лестницы, </w:t>
            </w:r>
            <w:proofErr w:type="gramStart"/>
            <w:r w:rsidRPr="00456C43">
              <w:rPr>
                <w:rStyle w:val="20"/>
                <w:rFonts w:eastAsiaTheme="minorHAnsi"/>
              </w:rPr>
              <w:t>мм</w:t>
            </w:r>
            <w:proofErr w:type="gram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F468B8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520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E37BBA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</w:t>
            </w:r>
            <w:r w:rsidR="00442D42" w:rsidRPr="00456C43">
              <w:rPr>
                <w:rStyle w:val="20"/>
                <w:rFonts w:eastAsiaTheme="minorHAnsi"/>
              </w:rPr>
              <w:t>.5.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F468B8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 xml:space="preserve">Ширина вершины, </w:t>
            </w:r>
            <w:proofErr w:type="gramStart"/>
            <w:r w:rsidRPr="00456C43">
              <w:rPr>
                <w:rStyle w:val="20"/>
                <w:rFonts w:eastAsiaTheme="minorHAnsi"/>
              </w:rPr>
              <w:t>мм</w:t>
            </w:r>
            <w:proofErr w:type="gram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F468B8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360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E66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E37BBA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</w:t>
            </w:r>
            <w:r w:rsidR="00442D42" w:rsidRPr="00456C43">
              <w:rPr>
                <w:rStyle w:val="20"/>
                <w:rFonts w:eastAsiaTheme="minorHAnsi"/>
              </w:rPr>
              <w:t>.6.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F468B8" w:rsidP="00654FCF">
            <w:pPr>
              <w:spacing w:line="222" w:lineRule="exact"/>
              <w:jc w:val="both"/>
            </w:pPr>
            <w:proofErr w:type="spellStart"/>
            <w:r w:rsidRPr="00456C43">
              <w:rPr>
                <w:rStyle w:val="20"/>
                <w:rFonts w:eastAsiaTheme="minorHAnsi"/>
              </w:rPr>
              <w:t>Концевеки</w:t>
            </w:r>
            <w:proofErr w:type="spellEnd"/>
            <w:r w:rsidRPr="00456C43">
              <w:rPr>
                <w:rStyle w:val="20"/>
                <w:rFonts w:eastAsiaTheme="minorHAnsi"/>
              </w:rPr>
              <w:t xml:space="preserve"> лестницы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F468B8" w:rsidP="00654FCF">
            <w:pPr>
              <w:spacing w:line="230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пластиковые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</w:p>
        </w:tc>
      </w:tr>
      <w:tr w:rsidR="00442D42" w:rsidRPr="00456C43" w:rsidTr="006E66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E37BBA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4</w:t>
            </w:r>
            <w:r w:rsidR="00442D42" w:rsidRPr="00456C43">
              <w:rPr>
                <w:rStyle w:val="20"/>
                <w:rFonts w:eastAsiaTheme="minorHAnsi"/>
              </w:rPr>
              <w:t>.7.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6E66EB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 xml:space="preserve">Шаг ступеней, </w:t>
            </w:r>
            <w:proofErr w:type="gramStart"/>
            <w:r w:rsidRPr="00456C43">
              <w:rPr>
                <w:rStyle w:val="20"/>
                <w:rFonts w:eastAsiaTheme="minorHAnsi"/>
              </w:rPr>
              <w:t>мм</w:t>
            </w:r>
            <w:proofErr w:type="gram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6E66EB" w:rsidP="006E66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CA7E0D" w:rsidRPr="00456C43" w:rsidTr="006E66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E0D" w:rsidRPr="00456C43" w:rsidRDefault="00F9143A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4.8.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E0D" w:rsidRPr="00456C43" w:rsidRDefault="00CA7E0D" w:rsidP="00654FCF">
            <w:pPr>
              <w:spacing w:line="222" w:lineRule="exact"/>
              <w:jc w:val="both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 xml:space="preserve">Размер профиля, </w:t>
            </w:r>
            <w:proofErr w:type="gramStart"/>
            <w:r w:rsidRPr="00456C43">
              <w:rPr>
                <w:rStyle w:val="20"/>
                <w:rFonts w:eastAsiaTheme="minorHAnsi"/>
              </w:rPr>
              <w:t>мм</w:t>
            </w:r>
            <w:proofErr w:type="gram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E0D" w:rsidRPr="00456C43" w:rsidRDefault="00CA7E0D" w:rsidP="006E66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E0D" w:rsidRPr="00456C43" w:rsidRDefault="00CA7E0D" w:rsidP="00654FCF">
            <w:pPr>
              <w:rPr>
                <w:sz w:val="10"/>
                <w:szCs w:val="10"/>
              </w:rPr>
            </w:pPr>
          </w:p>
        </w:tc>
      </w:tr>
      <w:tr w:rsidR="00CA7E0D" w:rsidRPr="00456C43" w:rsidTr="006E66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E0D" w:rsidRPr="00456C43" w:rsidRDefault="00F9143A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4.9.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A7E0D" w:rsidRPr="00456C43" w:rsidRDefault="00CA7E0D" w:rsidP="00654FCF">
            <w:pPr>
              <w:spacing w:line="222" w:lineRule="exact"/>
              <w:jc w:val="both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Тип соединения перекладин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A7E0D" w:rsidRPr="00456C43" w:rsidRDefault="00E37BBA" w:rsidP="006E66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hAnsi="Times New Roman" w:cs="Times New Roman"/>
                <w:sz w:val="20"/>
                <w:szCs w:val="20"/>
              </w:rPr>
              <w:t>фланцевое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A7E0D" w:rsidRPr="00456C43" w:rsidRDefault="00CA7E0D" w:rsidP="00654FCF">
            <w:pPr>
              <w:rPr>
                <w:sz w:val="10"/>
                <w:szCs w:val="10"/>
              </w:rPr>
            </w:pPr>
          </w:p>
        </w:tc>
      </w:tr>
      <w:tr w:rsidR="00E37BBA" w:rsidRPr="00456C43" w:rsidTr="006E66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7BBA" w:rsidRPr="00456C43" w:rsidRDefault="00F9143A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4.10.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37BBA" w:rsidRPr="00456C43" w:rsidRDefault="00E37BBA" w:rsidP="00654FCF">
            <w:pPr>
              <w:spacing w:line="222" w:lineRule="exact"/>
              <w:jc w:val="both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 xml:space="preserve">Вес, </w:t>
            </w:r>
            <w:proofErr w:type="gramStart"/>
            <w:r w:rsidRPr="00456C43">
              <w:rPr>
                <w:rStyle w:val="20"/>
                <w:rFonts w:eastAsiaTheme="minorHAnsi"/>
              </w:rPr>
              <w:t>кг</w:t>
            </w:r>
            <w:proofErr w:type="gram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37BBA" w:rsidRPr="00456C43" w:rsidRDefault="00E37BBA" w:rsidP="006E66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hAnsi="Times New Roman" w:cs="Times New Roman"/>
                <w:sz w:val="20"/>
                <w:szCs w:val="20"/>
              </w:rPr>
              <w:t>7,95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37BBA" w:rsidRPr="00456C43" w:rsidRDefault="00E37BBA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F9143A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5</w:t>
            </w:r>
            <w:r w:rsidR="00442D42" w:rsidRPr="00456C43">
              <w:rPr>
                <w:rStyle w:val="21"/>
                <w:rFonts w:eastAsia="Calibr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Номинальные значения климатических факторов</w:t>
            </w:r>
          </w:p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внешней среды по ГОСТ 15150-69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F9143A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</w:t>
            </w:r>
            <w:r w:rsidR="00442D42" w:rsidRPr="00456C43">
              <w:rPr>
                <w:rStyle w:val="20"/>
                <w:rFonts w:eastAsiaTheme="minorHAnsi"/>
              </w:rPr>
              <w:t>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Верхнее рабочее значение рабочей температуры окружающего воздуха, °С.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+45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F9143A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</w:t>
            </w:r>
            <w:r w:rsidR="00442D42" w:rsidRPr="00456C43">
              <w:rPr>
                <w:rStyle w:val="20"/>
                <w:rFonts w:eastAsiaTheme="minorHAnsi"/>
              </w:rPr>
              <w:t>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Нижнее рабочее значение рабочей температуры окружающего воздуха, °С.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-45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F9143A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5</w:t>
            </w:r>
            <w:r w:rsidR="00442D42" w:rsidRPr="00456C43">
              <w:rPr>
                <w:rStyle w:val="20"/>
                <w:rFonts w:eastAsiaTheme="minorHAnsi"/>
              </w:rPr>
              <w:t>.3.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both"/>
            </w:pPr>
            <w:r w:rsidRPr="00456C43">
              <w:rPr>
                <w:rStyle w:val="20"/>
                <w:rFonts w:eastAsiaTheme="minorHAnsi"/>
              </w:rPr>
              <w:t>Максимальная влажность при температуре воздуха +25</w:t>
            </w:r>
            <w:proofErr w:type="gramStart"/>
            <w:r w:rsidRPr="00456C43">
              <w:rPr>
                <w:rStyle w:val="20"/>
                <w:rFonts w:eastAsiaTheme="minorHAnsi"/>
              </w:rPr>
              <w:t>°С</w:t>
            </w:r>
            <w:proofErr w:type="gramEnd"/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98%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F9143A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</w:t>
            </w:r>
            <w:r w:rsidR="00442D42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Комплектность поставки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56C43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C43" w:rsidRPr="00456C43" w:rsidRDefault="00456C43" w:rsidP="00654FCF">
            <w:pPr>
              <w:spacing w:line="222" w:lineRule="exact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6.1.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C43" w:rsidRPr="00456C43" w:rsidRDefault="00456C43" w:rsidP="00654FCF">
            <w:pPr>
              <w:spacing w:line="222" w:lineRule="exact"/>
              <w:jc w:val="both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Лестница стеклопластиковая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C43" w:rsidRPr="00456C43" w:rsidRDefault="00456C43" w:rsidP="00654FCF">
            <w:pPr>
              <w:spacing w:line="222" w:lineRule="exact"/>
              <w:jc w:val="center"/>
              <w:rPr>
                <w:rStyle w:val="20"/>
                <w:rFonts w:eastAsiaTheme="minorHAnsi"/>
              </w:rPr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C43" w:rsidRPr="00456C43" w:rsidRDefault="00456C43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530F55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6</w:t>
            </w:r>
            <w:r w:rsidR="00456C43" w:rsidRPr="00456C43">
              <w:rPr>
                <w:rStyle w:val="20"/>
                <w:rFonts w:eastAsiaTheme="minorHAnsi"/>
              </w:rPr>
              <w:t>.2</w:t>
            </w:r>
            <w:r w:rsidR="00442D42" w:rsidRPr="00456C43">
              <w:rPr>
                <w:rStyle w:val="20"/>
                <w:rFonts w:eastAsiaTheme="minorHAns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Паспорт, с протоколами испытаний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56C43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7</w:t>
            </w:r>
            <w:r w:rsidR="00442D42" w:rsidRPr="00456C43">
              <w:rPr>
                <w:rStyle w:val="21"/>
                <w:rFonts w:eastAsia="Calibr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надежности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56C43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</w:t>
            </w:r>
            <w:r w:rsidR="00442D42" w:rsidRPr="00456C43">
              <w:rPr>
                <w:rStyle w:val="20"/>
                <w:rFonts w:eastAsiaTheme="minorHAnsi"/>
              </w:rPr>
              <w:t>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30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12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56C43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7</w:t>
            </w:r>
            <w:r w:rsidR="00442D42" w:rsidRPr="00456C43">
              <w:rPr>
                <w:rStyle w:val="20"/>
                <w:rFonts w:eastAsiaTheme="minorHAnsi"/>
              </w:rPr>
              <w:t>.2.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0"/>
                <w:rFonts w:eastAsiaTheme="minorHAnsi"/>
              </w:rPr>
              <w:t>Срок службы, лет, не менее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5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center"/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56C43" w:rsidP="00654FCF">
            <w:pPr>
              <w:spacing w:line="222" w:lineRule="exact"/>
            </w:pPr>
            <w:r w:rsidRPr="00456C43">
              <w:rPr>
                <w:rStyle w:val="21"/>
                <w:rFonts w:eastAsia="Calibri"/>
              </w:rPr>
              <w:t>8</w:t>
            </w:r>
            <w:r w:rsidR="00442D42" w:rsidRPr="00456C43">
              <w:rPr>
                <w:rStyle w:val="21"/>
                <w:rFonts w:eastAsia="Calibri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42D42" w:rsidRPr="00456C43" w:rsidRDefault="00442D42" w:rsidP="00654FCF">
            <w:pPr>
              <w:spacing w:line="222" w:lineRule="exact"/>
              <w:jc w:val="both"/>
            </w:pPr>
            <w:r w:rsidRPr="00456C43">
              <w:rPr>
                <w:rStyle w:val="21"/>
                <w:rFonts w:eastAsia="Calibri"/>
              </w:rPr>
              <w:t>Требования по безопасности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rPr>
                <w:sz w:val="10"/>
                <w:szCs w:val="10"/>
              </w:rPr>
            </w:pPr>
          </w:p>
        </w:tc>
      </w:tr>
      <w:tr w:rsidR="00442D42" w:rsidRPr="00456C43" w:rsidTr="00654F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After w:val="1"/>
          <w:wAfter w:w="20" w:type="dxa"/>
          <w:trHeight w:hRule="exact" w:val="7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56C43" w:rsidP="00654FCF">
            <w:pPr>
              <w:spacing w:line="222" w:lineRule="exact"/>
            </w:pPr>
            <w:r w:rsidRPr="00456C43">
              <w:rPr>
                <w:rStyle w:val="20"/>
                <w:rFonts w:eastAsiaTheme="minorHAnsi"/>
              </w:rPr>
              <w:t>8</w:t>
            </w:r>
            <w:r w:rsidR="00442D42" w:rsidRPr="00456C43">
              <w:rPr>
                <w:rStyle w:val="20"/>
                <w:rFonts w:eastAsiaTheme="minorHAnsi"/>
              </w:rPr>
              <w:t>.1.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3" w:lineRule="exact"/>
              <w:jc w:val="both"/>
            </w:pPr>
            <w:r w:rsidRPr="00456C43">
              <w:rPr>
                <w:rStyle w:val="20"/>
                <w:rFonts w:eastAsiaTheme="minorHAnsi"/>
              </w:rPr>
              <w:t>Наличие российских сертификатов безопасности (да/нет)</w:t>
            </w:r>
          </w:p>
        </w:tc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30" w:lineRule="exact"/>
              <w:jc w:val="center"/>
            </w:pPr>
            <w:r w:rsidRPr="00456C43">
              <w:rPr>
                <w:rStyle w:val="20"/>
                <w:rFonts w:eastAsiaTheme="minorHAnsi"/>
              </w:rPr>
              <w:t>Да, указать номер и дату документов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D42" w:rsidRPr="00456C43" w:rsidRDefault="00442D42" w:rsidP="00654FCF">
            <w:pPr>
              <w:spacing w:line="227" w:lineRule="exact"/>
              <w:jc w:val="center"/>
            </w:pPr>
          </w:p>
        </w:tc>
      </w:tr>
      <w:tr w:rsidR="00442D42" w:rsidRPr="0012169A" w:rsidTr="00654FCF">
        <w:tblPrEx>
          <w:tblLook w:val="0000" w:firstRow="0" w:lastRow="0" w:firstColumn="0" w:lastColumn="0" w:noHBand="0" w:noVBand="0"/>
        </w:tblPrEx>
        <w:trPr>
          <w:trHeight w:val="242"/>
        </w:trPr>
        <w:tc>
          <w:tcPr>
            <w:tcW w:w="9503" w:type="dxa"/>
            <w:gridSpan w:val="7"/>
            <w:tcBorders>
              <w:right w:val="single" w:sz="4" w:space="0" w:color="auto"/>
            </w:tcBorders>
            <w:vAlign w:val="center"/>
          </w:tcPr>
          <w:p w:rsidR="00442D42" w:rsidRPr="00456C43" w:rsidRDefault="005E7667" w:rsidP="00654FC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  <w:r w:rsidR="00442D42" w:rsidRPr="00456C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Перчатки диэлектрические</w:t>
            </w:r>
          </w:p>
        </w:tc>
      </w:tr>
      <w:tr w:rsidR="00442D42" w:rsidRPr="0012169A" w:rsidTr="00654FCF">
        <w:tblPrEx>
          <w:tblLook w:val="0000" w:firstRow="0" w:lastRow="0" w:firstColumn="0" w:lastColumn="0" w:noHBand="0" w:noVBand="0"/>
        </w:tblPrEx>
        <w:trPr>
          <w:trHeight w:val="178"/>
        </w:trPr>
        <w:tc>
          <w:tcPr>
            <w:tcW w:w="567" w:type="dxa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D42" w:rsidRPr="00456C43" w:rsidRDefault="00442D42" w:rsidP="00654FC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12169A" w:rsidTr="00654FCF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567" w:type="dxa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Перчатки диэлектрические 1000В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D42" w:rsidRPr="00456C43" w:rsidRDefault="00442D42" w:rsidP="00654FC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12169A" w:rsidTr="00654FCF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567" w:type="dxa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Количество, шт. (</w:t>
            </w:r>
            <w:proofErr w:type="spellStart"/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компл</w:t>
            </w:r>
            <w:proofErr w:type="spellEnd"/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.)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D42" w:rsidRPr="00456C43" w:rsidRDefault="00442D42" w:rsidP="00654FC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12169A" w:rsidTr="00654FCF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567" w:type="dxa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D42" w:rsidRPr="00456C43" w:rsidRDefault="00442D42" w:rsidP="00654FC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12169A" w:rsidTr="00654FCF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567" w:type="dxa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4.1.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Назначение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Для защиты рук от поражения электрическим током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D42" w:rsidRPr="00456C43" w:rsidRDefault="00442D42" w:rsidP="00654FC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12169A" w:rsidTr="00654FCF">
        <w:tblPrEx>
          <w:tblLook w:val="0000" w:firstRow="0" w:lastRow="0" w:firstColumn="0" w:lastColumn="0" w:noHBand="0" w:noVBand="0"/>
        </w:tblPrEx>
        <w:trPr>
          <w:trHeight w:val="346"/>
        </w:trPr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натуральный латекс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D42" w:rsidRPr="00456C43" w:rsidRDefault="00442D42" w:rsidP="00654FC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2D42" w:rsidRPr="0012169A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Длина,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proofErr w:type="gramEnd"/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менее 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D42" w:rsidRPr="00456C43" w:rsidRDefault="00442D42" w:rsidP="00654FC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2D42" w:rsidRPr="0012169A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4.4.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Толщина, </w:t>
            </w:r>
            <w:proofErr w:type="gramStart"/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proofErr w:type="gramEnd"/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1,3±0,2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D42" w:rsidRPr="00456C43" w:rsidRDefault="00442D42" w:rsidP="00654FC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2D42" w:rsidRPr="0012169A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D42" w:rsidRPr="00456C43" w:rsidRDefault="00442D42" w:rsidP="00654FC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42D42" w:rsidRPr="0012169A" w:rsidTr="00654FCF">
        <w:tblPrEx>
          <w:tblLook w:val="0000" w:firstRow="0" w:lastRow="0" w:firstColumn="0" w:lastColumn="0" w:noHBand="0" w:noVBand="0"/>
        </w:tblPrEx>
        <w:tc>
          <w:tcPr>
            <w:tcW w:w="567" w:type="dxa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5.1.</w:t>
            </w:r>
          </w:p>
        </w:tc>
        <w:tc>
          <w:tcPr>
            <w:tcW w:w="3686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</w:t>
            </w: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 38.306-5-83-97</w:t>
            </w:r>
          </w:p>
          <w:p w:rsidR="00442D42" w:rsidRPr="00456C43" w:rsidRDefault="00442D42" w:rsidP="00654F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 38.106977-2004</w:t>
            </w:r>
          </w:p>
        </w:tc>
        <w:tc>
          <w:tcPr>
            <w:tcW w:w="2693" w:type="dxa"/>
            <w:gridSpan w:val="2"/>
            <w:vAlign w:val="center"/>
          </w:tcPr>
          <w:p w:rsidR="00442D42" w:rsidRPr="00456C43" w:rsidRDefault="00442D42" w:rsidP="00654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C4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D42" w:rsidRPr="00456C43" w:rsidRDefault="00442D42" w:rsidP="00654FC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71350" w:rsidRPr="00471350" w:rsidRDefault="00471350" w:rsidP="0047135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471350" w:rsidRPr="00471350" w:rsidRDefault="00471350" w:rsidP="004713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u w:val="single"/>
        </w:rPr>
      </w:pPr>
      <w:r w:rsidRPr="00471350">
        <w:rPr>
          <w:rFonts w:ascii="Times New Roman" w:eastAsia="Times New Roman" w:hAnsi="Times New Roman" w:cs="Times New Roman"/>
          <w:b/>
          <w:i/>
          <w:u w:val="single"/>
        </w:rPr>
        <w:t>Заполняется участником:</w:t>
      </w:r>
    </w:p>
    <w:p w:rsidR="00471350" w:rsidRPr="00471350" w:rsidRDefault="00471350" w:rsidP="004713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u w:val="single"/>
        </w:rPr>
      </w:pPr>
    </w:p>
    <w:p w:rsidR="00471350" w:rsidRPr="00471350" w:rsidRDefault="00471350" w:rsidP="004713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471350">
        <w:rPr>
          <w:rFonts w:ascii="Times New Roman" w:eastAsia="Times New Roman" w:hAnsi="Times New Roman" w:cs="Times New Roman"/>
          <w:b/>
          <w:i/>
        </w:rPr>
        <w:t xml:space="preserve">Полное соответствие установленным требованиям технического задания подтверждаю </w:t>
      </w:r>
    </w:p>
    <w:p w:rsidR="00471350" w:rsidRPr="00471350" w:rsidRDefault="00471350" w:rsidP="00471350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471350">
        <w:rPr>
          <w:rFonts w:ascii="Times New Roman" w:eastAsia="Times New Roman" w:hAnsi="Times New Roman" w:cs="Times New Roman"/>
          <w:i/>
        </w:rPr>
        <w:t>(при наличии несоответствий зачеркнуть)</w:t>
      </w:r>
    </w:p>
    <w:p w:rsidR="00471350" w:rsidRPr="00471350" w:rsidRDefault="00471350" w:rsidP="00471350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</w:p>
    <w:p w:rsidR="00471350" w:rsidRDefault="00471350" w:rsidP="0047135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87B8D" w:rsidRDefault="00B87B8D" w:rsidP="0047135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B87B8D" w:rsidRDefault="00B87B8D" w:rsidP="0047135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87B8D" w:rsidRPr="00471350" w:rsidRDefault="00B87B8D" w:rsidP="0047135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                                                                      _________________________</w:t>
      </w:r>
    </w:p>
    <w:p w:rsidR="00471350" w:rsidRPr="00B87B8D" w:rsidRDefault="00B87B8D" w:rsidP="00471350">
      <w:pPr>
        <w:spacing w:after="0" w:line="240" w:lineRule="auto"/>
        <w:jc w:val="both"/>
        <w:rPr>
          <w:rFonts w:ascii="Times New Roman CYR" w:eastAsia="Calibri" w:hAnsi="Times New Roman CYR" w:cs="Times New Roman CYR"/>
          <w:b/>
          <w:bCs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</w:t>
      </w:r>
      <w:r w:rsidRPr="00B87B8D">
        <w:rPr>
          <w:rFonts w:ascii="Times New Roman" w:eastAsia="Times New Roman" w:hAnsi="Times New Roman" w:cs="Times New Roman"/>
          <w:sz w:val="16"/>
          <w:szCs w:val="16"/>
        </w:rPr>
        <w:t>Должность</w:t>
      </w:r>
      <w:r w:rsidRPr="00B87B8D">
        <w:rPr>
          <w:rFonts w:ascii="Times New Roman" w:eastAsia="Times New Roman" w:hAnsi="Times New Roman" w:cs="Times New Roman"/>
          <w:sz w:val="16"/>
          <w:szCs w:val="16"/>
        </w:rPr>
        <w:tab/>
      </w:r>
      <w:r w:rsidRPr="00B87B8D">
        <w:rPr>
          <w:rFonts w:ascii="Times New Roman" w:eastAsia="Times New Roman" w:hAnsi="Times New Roman" w:cs="Times New Roman"/>
          <w:sz w:val="16"/>
          <w:szCs w:val="16"/>
        </w:rPr>
        <w:tab/>
      </w:r>
      <w:r w:rsidRPr="00B87B8D">
        <w:rPr>
          <w:rFonts w:ascii="Times New Roman" w:eastAsia="Times New Roman" w:hAnsi="Times New Roman" w:cs="Times New Roman"/>
          <w:sz w:val="16"/>
          <w:szCs w:val="16"/>
        </w:rPr>
        <w:tab/>
      </w:r>
      <w:r w:rsidRPr="00B87B8D">
        <w:rPr>
          <w:rFonts w:ascii="Times New Roman" w:eastAsia="Times New Roman" w:hAnsi="Times New Roman" w:cs="Times New Roman"/>
          <w:sz w:val="16"/>
          <w:szCs w:val="16"/>
        </w:rPr>
        <w:tab/>
        <w:t xml:space="preserve">  </w:t>
      </w:r>
      <w:r w:rsidR="00471350" w:rsidRPr="00B87B8D">
        <w:rPr>
          <w:rFonts w:ascii="Times New Roman" w:eastAsia="Times New Roman" w:hAnsi="Times New Roman" w:cs="Times New Roman"/>
          <w:sz w:val="16"/>
          <w:szCs w:val="16"/>
        </w:rPr>
        <w:t>МП, Подпись</w:t>
      </w:r>
      <w:r w:rsidR="00471350" w:rsidRPr="00B87B8D">
        <w:rPr>
          <w:rFonts w:ascii="Times New Roman" w:eastAsia="Times New Roman" w:hAnsi="Times New Roman" w:cs="Times New Roman"/>
          <w:sz w:val="16"/>
          <w:szCs w:val="16"/>
        </w:rPr>
        <w:tab/>
      </w:r>
      <w:r w:rsidR="00471350" w:rsidRPr="00B87B8D">
        <w:rPr>
          <w:rFonts w:ascii="Times New Roman" w:eastAsia="Times New Roman" w:hAnsi="Times New Roman" w:cs="Times New Roman"/>
          <w:sz w:val="16"/>
          <w:szCs w:val="16"/>
        </w:rPr>
        <w:tab/>
      </w:r>
      <w:r w:rsidRPr="00B87B8D">
        <w:rPr>
          <w:rFonts w:ascii="Times New Roman" w:eastAsia="Times New Roman" w:hAnsi="Times New Roman" w:cs="Times New Roman"/>
          <w:sz w:val="16"/>
          <w:szCs w:val="16"/>
        </w:rPr>
        <w:t xml:space="preserve">                    </w:t>
      </w:r>
      <w:r w:rsidRPr="00B87B8D">
        <w:rPr>
          <w:rFonts w:ascii="Times New Roman" w:eastAsia="Times New Roman" w:hAnsi="Times New Roman" w:cs="Times New Roman"/>
          <w:sz w:val="16"/>
          <w:szCs w:val="16"/>
        </w:rPr>
        <w:tab/>
      </w:r>
      <w:r w:rsidR="00471350" w:rsidRPr="00B87B8D">
        <w:rPr>
          <w:rFonts w:ascii="Times New Roman" w:eastAsia="Times New Roman" w:hAnsi="Times New Roman" w:cs="Times New Roman"/>
          <w:sz w:val="16"/>
          <w:szCs w:val="16"/>
        </w:rPr>
        <w:t>/</w:t>
      </w:r>
      <w:proofErr w:type="spellStart"/>
      <w:r w:rsidR="00471350" w:rsidRPr="00B87B8D">
        <w:rPr>
          <w:rFonts w:ascii="Times New Roman" w:eastAsia="Times New Roman" w:hAnsi="Times New Roman" w:cs="Times New Roman"/>
          <w:sz w:val="16"/>
          <w:szCs w:val="16"/>
        </w:rPr>
        <w:t>И.О.Фамилия</w:t>
      </w:r>
      <w:proofErr w:type="spellEnd"/>
      <w:r w:rsidR="00471350" w:rsidRPr="00B87B8D">
        <w:rPr>
          <w:rFonts w:ascii="Times New Roman" w:eastAsia="Times New Roman" w:hAnsi="Times New Roman" w:cs="Times New Roman"/>
          <w:sz w:val="16"/>
          <w:szCs w:val="16"/>
        </w:rPr>
        <w:t>/</w:t>
      </w:r>
    </w:p>
    <w:p w:rsidR="00FA5813" w:rsidRDefault="00FA5813"/>
    <w:sectPr w:rsidR="00FA5813" w:rsidSect="00BA756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A09FF"/>
    <w:multiLevelType w:val="hybridMultilevel"/>
    <w:tmpl w:val="32D6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E124D0"/>
    <w:multiLevelType w:val="hybridMultilevel"/>
    <w:tmpl w:val="4FAA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30E2B"/>
    <w:multiLevelType w:val="hybridMultilevel"/>
    <w:tmpl w:val="1A58F70A"/>
    <w:lvl w:ilvl="0" w:tplc="41BE969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BE4444"/>
    <w:multiLevelType w:val="hybridMultilevel"/>
    <w:tmpl w:val="8C1E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013"/>
    <w:rsid w:val="00011581"/>
    <w:rsid w:val="000143A6"/>
    <w:rsid w:val="0002714B"/>
    <w:rsid w:val="00057DE3"/>
    <w:rsid w:val="000945B7"/>
    <w:rsid w:val="00096B18"/>
    <w:rsid w:val="000C3C42"/>
    <w:rsid w:val="000C547D"/>
    <w:rsid w:val="000F75A0"/>
    <w:rsid w:val="00116B4F"/>
    <w:rsid w:val="0012169A"/>
    <w:rsid w:val="0012582F"/>
    <w:rsid w:val="00130FFB"/>
    <w:rsid w:val="00141F2A"/>
    <w:rsid w:val="00152D0F"/>
    <w:rsid w:val="00155D03"/>
    <w:rsid w:val="00157E79"/>
    <w:rsid w:val="0016235A"/>
    <w:rsid w:val="00180E6B"/>
    <w:rsid w:val="00181376"/>
    <w:rsid w:val="00186A5A"/>
    <w:rsid w:val="0018733A"/>
    <w:rsid w:val="001A3778"/>
    <w:rsid w:val="001A747B"/>
    <w:rsid w:val="001D15E1"/>
    <w:rsid w:val="001D23CA"/>
    <w:rsid w:val="001E1F99"/>
    <w:rsid w:val="002127FB"/>
    <w:rsid w:val="00232110"/>
    <w:rsid w:val="00241B35"/>
    <w:rsid w:val="0024302B"/>
    <w:rsid w:val="00264009"/>
    <w:rsid w:val="002672F5"/>
    <w:rsid w:val="00276E89"/>
    <w:rsid w:val="00280296"/>
    <w:rsid w:val="00281D47"/>
    <w:rsid w:val="00283D5B"/>
    <w:rsid w:val="002963D5"/>
    <w:rsid w:val="002D25A9"/>
    <w:rsid w:val="002D6990"/>
    <w:rsid w:val="002D737E"/>
    <w:rsid w:val="002E1874"/>
    <w:rsid w:val="00306E5E"/>
    <w:rsid w:val="003109B8"/>
    <w:rsid w:val="003176FC"/>
    <w:rsid w:val="0032352D"/>
    <w:rsid w:val="00343CDB"/>
    <w:rsid w:val="00352936"/>
    <w:rsid w:val="00371430"/>
    <w:rsid w:val="00372449"/>
    <w:rsid w:val="00380C11"/>
    <w:rsid w:val="00383B1B"/>
    <w:rsid w:val="003A078C"/>
    <w:rsid w:val="003A2632"/>
    <w:rsid w:val="003B2EAE"/>
    <w:rsid w:val="003C104E"/>
    <w:rsid w:val="003F38C1"/>
    <w:rsid w:val="003F5D1D"/>
    <w:rsid w:val="00423DB7"/>
    <w:rsid w:val="00424357"/>
    <w:rsid w:val="0042718B"/>
    <w:rsid w:val="00432871"/>
    <w:rsid w:val="004347EE"/>
    <w:rsid w:val="00442D42"/>
    <w:rsid w:val="00446EC1"/>
    <w:rsid w:val="0045305C"/>
    <w:rsid w:val="00454839"/>
    <w:rsid w:val="00456C43"/>
    <w:rsid w:val="00471350"/>
    <w:rsid w:val="00471AA8"/>
    <w:rsid w:val="00475A77"/>
    <w:rsid w:val="0048480B"/>
    <w:rsid w:val="00490B4B"/>
    <w:rsid w:val="004A5D9B"/>
    <w:rsid w:val="004A7A0A"/>
    <w:rsid w:val="004C22A9"/>
    <w:rsid w:val="004D0341"/>
    <w:rsid w:val="00514B21"/>
    <w:rsid w:val="005169DC"/>
    <w:rsid w:val="00530F55"/>
    <w:rsid w:val="00535C89"/>
    <w:rsid w:val="005449D7"/>
    <w:rsid w:val="0056593E"/>
    <w:rsid w:val="00576C0E"/>
    <w:rsid w:val="005848DE"/>
    <w:rsid w:val="005965A4"/>
    <w:rsid w:val="005D5468"/>
    <w:rsid w:val="005E7667"/>
    <w:rsid w:val="006206DF"/>
    <w:rsid w:val="00622249"/>
    <w:rsid w:val="00624DF4"/>
    <w:rsid w:val="0062640B"/>
    <w:rsid w:val="006375E2"/>
    <w:rsid w:val="00652E45"/>
    <w:rsid w:val="006547F8"/>
    <w:rsid w:val="00654FCF"/>
    <w:rsid w:val="00655693"/>
    <w:rsid w:val="006567D2"/>
    <w:rsid w:val="00663797"/>
    <w:rsid w:val="0066595B"/>
    <w:rsid w:val="006746AA"/>
    <w:rsid w:val="00681E39"/>
    <w:rsid w:val="00686D5F"/>
    <w:rsid w:val="006955CE"/>
    <w:rsid w:val="00697AF0"/>
    <w:rsid w:val="006D13F9"/>
    <w:rsid w:val="006D6EDC"/>
    <w:rsid w:val="006E66EB"/>
    <w:rsid w:val="006F2C1A"/>
    <w:rsid w:val="0070438B"/>
    <w:rsid w:val="00713EAE"/>
    <w:rsid w:val="00726A59"/>
    <w:rsid w:val="007303A2"/>
    <w:rsid w:val="007348F7"/>
    <w:rsid w:val="007353F4"/>
    <w:rsid w:val="00735F41"/>
    <w:rsid w:val="007433A2"/>
    <w:rsid w:val="00745650"/>
    <w:rsid w:val="00764E5B"/>
    <w:rsid w:val="007701F6"/>
    <w:rsid w:val="00774B3A"/>
    <w:rsid w:val="00790F8F"/>
    <w:rsid w:val="007A53DC"/>
    <w:rsid w:val="007D5328"/>
    <w:rsid w:val="007E043D"/>
    <w:rsid w:val="007E372C"/>
    <w:rsid w:val="007F1119"/>
    <w:rsid w:val="00811013"/>
    <w:rsid w:val="00831092"/>
    <w:rsid w:val="00834FE9"/>
    <w:rsid w:val="0084097B"/>
    <w:rsid w:val="0087033E"/>
    <w:rsid w:val="008816EA"/>
    <w:rsid w:val="008820F1"/>
    <w:rsid w:val="00882868"/>
    <w:rsid w:val="008A0CCC"/>
    <w:rsid w:val="008A6B34"/>
    <w:rsid w:val="008B4C82"/>
    <w:rsid w:val="008B61A8"/>
    <w:rsid w:val="008E1626"/>
    <w:rsid w:val="008F252B"/>
    <w:rsid w:val="0090273F"/>
    <w:rsid w:val="00903AB1"/>
    <w:rsid w:val="00912D77"/>
    <w:rsid w:val="009219B5"/>
    <w:rsid w:val="00984E04"/>
    <w:rsid w:val="00995530"/>
    <w:rsid w:val="009A0D5E"/>
    <w:rsid w:val="009B094A"/>
    <w:rsid w:val="009B44FD"/>
    <w:rsid w:val="009C5B35"/>
    <w:rsid w:val="009D34F0"/>
    <w:rsid w:val="009E3784"/>
    <w:rsid w:val="009F7E1F"/>
    <w:rsid w:val="00A032BC"/>
    <w:rsid w:val="00A12EAB"/>
    <w:rsid w:val="00A15BF5"/>
    <w:rsid w:val="00A22A5B"/>
    <w:rsid w:val="00A2361B"/>
    <w:rsid w:val="00A24C20"/>
    <w:rsid w:val="00A27F9D"/>
    <w:rsid w:val="00A67D43"/>
    <w:rsid w:val="00A86141"/>
    <w:rsid w:val="00A958E0"/>
    <w:rsid w:val="00AA16FA"/>
    <w:rsid w:val="00AA5647"/>
    <w:rsid w:val="00AA6BF6"/>
    <w:rsid w:val="00AB0C8C"/>
    <w:rsid w:val="00AB34E2"/>
    <w:rsid w:val="00AC39CA"/>
    <w:rsid w:val="00AE6DEF"/>
    <w:rsid w:val="00AF0A81"/>
    <w:rsid w:val="00AF35C5"/>
    <w:rsid w:val="00B045A9"/>
    <w:rsid w:val="00B13A0A"/>
    <w:rsid w:val="00B13EFC"/>
    <w:rsid w:val="00B302B0"/>
    <w:rsid w:val="00B37CA7"/>
    <w:rsid w:val="00B466A0"/>
    <w:rsid w:val="00B522B6"/>
    <w:rsid w:val="00B570F6"/>
    <w:rsid w:val="00B6091D"/>
    <w:rsid w:val="00B60E10"/>
    <w:rsid w:val="00B61C24"/>
    <w:rsid w:val="00B67B33"/>
    <w:rsid w:val="00B7618E"/>
    <w:rsid w:val="00B87B8D"/>
    <w:rsid w:val="00B96567"/>
    <w:rsid w:val="00BA7565"/>
    <w:rsid w:val="00BB44DE"/>
    <w:rsid w:val="00BC695F"/>
    <w:rsid w:val="00C0163B"/>
    <w:rsid w:val="00C16552"/>
    <w:rsid w:val="00C411C5"/>
    <w:rsid w:val="00C426ED"/>
    <w:rsid w:val="00C428BE"/>
    <w:rsid w:val="00C441ED"/>
    <w:rsid w:val="00C51E06"/>
    <w:rsid w:val="00C54FCB"/>
    <w:rsid w:val="00C57668"/>
    <w:rsid w:val="00C7660B"/>
    <w:rsid w:val="00C82819"/>
    <w:rsid w:val="00CA0DE6"/>
    <w:rsid w:val="00CA7E0D"/>
    <w:rsid w:val="00CB0F95"/>
    <w:rsid w:val="00CB1BAF"/>
    <w:rsid w:val="00CB1BE9"/>
    <w:rsid w:val="00CE39E9"/>
    <w:rsid w:val="00CF5853"/>
    <w:rsid w:val="00D54D2C"/>
    <w:rsid w:val="00D76D8E"/>
    <w:rsid w:val="00D86327"/>
    <w:rsid w:val="00DB0672"/>
    <w:rsid w:val="00DB13DB"/>
    <w:rsid w:val="00DC31FE"/>
    <w:rsid w:val="00DE1882"/>
    <w:rsid w:val="00DF53A5"/>
    <w:rsid w:val="00E011CD"/>
    <w:rsid w:val="00E17411"/>
    <w:rsid w:val="00E30FD3"/>
    <w:rsid w:val="00E34AA9"/>
    <w:rsid w:val="00E37BBA"/>
    <w:rsid w:val="00E43F97"/>
    <w:rsid w:val="00E44BE1"/>
    <w:rsid w:val="00E452C8"/>
    <w:rsid w:val="00E51CF6"/>
    <w:rsid w:val="00E539BD"/>
    <w:rsid w:val="00E55D01"/>
    <w:rsid w:val="00E7069B"/>
    <w:rsid w:val="00E733BB"/>
    <w:rsid w:val="00E83543"/>
    <w:rsid w:val="00E86582"/>
    <w:rsid w:val="00E97D91"/>
    <w:rsid w:val="00EC4201"/>
    <w:rsid w:val="00EC63A5"/>
    <w:rsid w:val="00EE0CE4"/>
    <w:rsid w:val="00EF685F"/>
    <w:rsid w:val="00F0197F"/>
    <w:rsid w:val="00F034F3"/>
    <w:rsid w:val="00F03B19"/>
    <w:rsid w:val="00F20A8E"/>
    <w:rsid w:val="00F42476"/>
    <w:rsid w:val="00F447F5"/>
    <w:rsid w:val="00F468B8"/>
    <w:rsid w:val="00F65434"/>
    <w:rsid w:val="00F76641"/>
    <w:rsid w:val="00F910D5"/>
    <w:rsid w:val="00F9143A"/>
    <w:rsid w:val="00F951A4"/>
    <w:rsid w:val="00F95A03"/>
    <w:rsid w:val="00F975D9"/>
    <w:rsid w:val="00FA529D"/>
    <w:rsid w:val="00FA5813"/>
    <w:rsid w:val="00FB640C"/>
    <w:rsid w:val="00FE57B9"/>
    <w:rsid w:val="00FF306B"/>
    <w:rsid w:val="00FF31D3"/>
    <w:rsid w:val="00FF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71350"/>
  </w:style>
  <w:style w:type="paragraph" w:styleId="a3">
    <w:name w:val="List Paragraph"/>
    <w:basedOn w:val="a"/>
    <w:uiPriority w:val="34"/>
    <w:qFormat/>
    <w:rsid w:val="0047135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propertyname">
    <w:name w:val="property_name"/>
    <w:basedOn w:val="a0"/>
    <w:rsid w:val="00471350"/>
  </w:style>
  <w:style w:type="character" w:customStyle="1" w:styleId="n-product-specname-inner">
    <w:name w:val="n-product-spec__name-inner"/>
    <w:basedOn w:val="a0"/>
    <w:rsid w:val="00471350"/>
  </w:style>
  <w:style w:type="character" w:styleId="a4">
    <w:name w:val="Strong"/>
    <w:basedOn w:val="a0"/>
    <w:uiPriority w:val="22"/>
    <w:qFormat/>
    <w:rsid w:val="0047135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7135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350"/>
    <w:rPr>
      <w:rFonts w:ascii="Tahoma" w:eastAsia="Calibri" w:hAnsi="Tahoma" w:cs="Tahoma"/>
      <w:sz w:val="16"/>
      <w:szCs w:val="16"/>
    </w:rPr>
  </w:style>
  <w:style w:type="paragraph" w:styleId="a7">
    <w:name w:val="No Spacing"/>
    <w:uiPriority w:val="1"/>
    <w:qFormat/>
    <w:rsid w:val="00152D0F"/>
    <w:pPr>
      <w:spacing w:after="0" w:line="240" w:lineRule="auto"/>
    </w:pPr>
  </w:style>
  <w:style w:type="character" w:customStyle="1" w:styleId="2">
    <w:name w:val="Основной текст (2)_"/>
    <w:basedOn w:val="a0"/>
    <w:rsid w:val="003A0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">
    <w:name w:val="Основной текст (2)"/>
    <w:basedOn w:val="2"/>
    <w:rsid w:val="003A0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3A07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"/>
    <w:rsid w:val="003A078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"/>
    <w:rsid w:val="003A078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71350"/>
  </w:style>
  <w:style w:type="paragraph" w:styleId="a3">
    <w:name w:val="List Paragraph"/>
    <w:basedOn w:val="a"/>
    <w:uiPriority w:val="34"/>
    <w:qFormat/>
    <w:rsid w:val="0047135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propertyname">
    <w:name w:val="property_name"/>
    <w:basedOn w:val="a0"/>
    <w:rsid w:val="00471350"/>
  </w:style>
  <w:style w:type="character" w:customStyle="1" w:styleId="n-product-specname-inner">
    <w:name w:val="n-product-spec__name-inner"/>
    <w:basedOn w:val="a0"/>
    <w:rsid w:val="00471350"/>
  </w:style>
  <w:style w:type="character" w:styleId="a4">
    <w:name w:val="Strong"/>
    <w:basedOn w:val="a0"/>
    <w:uiPriority w:val="22"/>
    <w:qFormat/>
    <w:rsid w:val="0047135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7135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350"/>
    <w:rPr>
      <w:rFonts w:ascii="Tahoma" w:eastAsia="Calibri" w:hAnsi="Tahoma" w:cs="Tahoma"/>
      <w:sz w:val="16"/>
      <w:szCs w:val="16"/>
    </w:rPr>
  </w:style>
  <w:style w:type="paragraph" w:styleId="a7">
    <w:name w:val="No Spacing"/>
    <w:uiPriority w:val="1"/>
    <w:qFormat/>
    <w:rsid w:val="00152D0F"/>
    <w:pPr>
      <w:spacing w:after="0" w:line="240" w:lineRule="auto"/>
    </w:pPr>
  </w:style>
  <w:style w:type="character" w:customStyle="1" w:styleId="2">
    <w:name w:val="Основной текст (2)_"/>
    <w:basedOn w:val="a0"/>
    <w:rsid w:val="003A0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">
    <w:name w:val="Основной текст (2)"/>
    <w:basedOn w:val="2"/>
    <w:rsid w:val="003A07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3A07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"/>
    <w:rsid w:val="003A078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"/>
    <w:rsid w:val="003A078C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2C284-A109-4E50-B4AE-F95853F97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12</Pages>
  <Words>3311</Words>
  <Characters>18878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Николаевич Кудрявцев</dc:creator>
  <cp:keywords/>
  <dc:description/>
  <cp:lastModifiedBy>Элтеко Эдуард Андреевич</cp:lastModifiedBy>
  <cp:revision>22</cp:revision>
  <dcterms:created xsi:type="dcterms:W3CDTF">2020-12-10T04:11:00Z</dcterms:created>
  <dcterms:modified xsi:type="dcterms:W3CDTF">2022-08-03T09:33:00Z</dcterms:modified>
</cp:coreProperties>
</file>